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34" w:rsidRPr="00F35A62" w:rsidRDefault="00AC162B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AC162B">
        <w:rPr>
          <w:b/>
          <w:noProof/>
          <w:sz w:val="26"/>
          <w:szCs w:val="26"/>
        </w:rPr>
        <w:drawing>
          <wp:inline distT="0" distB="0" distL="0" distR="0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3 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3 У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E0AB3" w:rsidRPr="00F35A62">
        <w:rPr>
          <w:b/>
          <w:sz w:val="26"/>
          <w:szCs w:val="26"/>
        </w:rPr>
        <w:br w:type="page"/>
      </w:r>
      <w:r w:rsidR="00EA7334" w:rsidRPr="00F35A62">
        <w:rPr>
          <w:b/>
          <w:caps/>
          <w:sz w:val="28"/>
          <w:szCs w:val="28"/>
        </w:rPr>
        <w:lastRenderedPageBreak/>
        <w:t>Содержание</w:t>
      </w:r>
    </w:p>
    <w:p w:rsidR="005F0899" w:rsidRPr="00F35A62" w:rsidRDefault="005F0899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9"/>
        <w:gridCol w:w="496"/>
      </w:tblGrid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5F0899" w:rsidP="000C53BC">
            <w:pPr>
              <w:spacing w:line="360" w:lineRule="auto"/>
              <w:jc w:val="both"/>
            </w:pPr>
            <w:r w:rsidRPr="00F35A62">
              <w:t>ИСПОЛЬЗУЕМЫЕ СОКРАЩЕНИЯ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FC7B7F" w:rsidP="000C53BC">
            <w:pPr>
              <w:spacing w:after="160" w:line="360" w:lineRule="auto"/>
            </w:pPr>
            <w:r w:rsidRPr="00F35A62">
              <w:t>3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0C53BC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F35A62">
              <w:rPr>
                <w:iCs/>
              </w:rPr>
              <w:t xml:space="preserve">1. </w:t>
            </w:r>
            <w:r w:rsidR="005F0899" w:rsidRPr="00F35A62">
              <w:rPr>
                <w:iCs/>
              </w:rPr>
              <w:t>ОБЩИЕ ПОЛОЖЕНИЯ 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4C38FF" w:rsidP="000C53BC">
            <w:pPr>
              <w:spacing w:after="160" w:line="360" w:lineRule="auto"/>
            </w:pPr>
            <w:r w:rsidRPr="00F35A62">
              <w:t>4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6F32DF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F35A62">
              <w:rPr>
                <w:iCs/>
              </w:rPr>
              <w:t>1.1. </w:t>
            </w:r>
            <w:r w:rsidR="006F32DF" w:rsidRPr="00F35A62">
              <w:rPr>
                <w:iCs/>
              </w:rPr>
              <w:t>О</w:t>
            </w:r>
            <w:r w:rsidRPr="00F35A62">
              <w:rPr>
                <w:iCs/>
              </w:rPr>
              <w:t xml:space="preserve">бщая характеристика ОПОП 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4C38FF" w:rsidP="000C53BC">
            <w:pPr>
              <w:spacing w:after="160" w:line="360" w:lineRule="auto"/>
            </w:pPr>
            <w:r w:rsidRPr="00F35A62">
              <w:t>4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6F32DF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  <w:rPr>
                <w:bCs/>
              </w:rPr>
            </w:pPr>
            <w:r w:rsidRPr="00F35A62">
              <w:rPr>
                <w:bCs/>
              </w:rPr>
              <w:t xml:space="preserve">1.2. </w:t>
            </w:r>
            <w:r w:rsidR="006F32DF" w:rsidRPr="00F35A62">
              <w:rPr>
                <w:bCs/>
              </w:rPr>
              <w:t>П</w:t>
            </w:r>
            <w:r w:rsidRPr="00F35A62">
              <w:rPr>
                <w:bCs/>
              </w:rPr>
              <w:t>ланируемые результаты освоения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4C38FF" w:rsidP="000C53BC">
            <w:pPr>
              <w:spacing w:after="160" w:line="360" w:lineRule="auto"/>
            </w:pPr>
            <w:r w:rsidRPr="00F35A62">
              <w:t>7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6F32DF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F35A62">
              <w:rPr>
                <w:bCs/>
              </w:rPr>
              <w:t xml:space="preserve">1.3. </w:t>
            </w:r>
            <w:r w:rsidR="006F32DF" w:rsidRPr="00F35A62">
              <w:rPr>
                <w:bCs/>
              </w:rPr>
              <w:t>О</w:t>
            </w:r>
            <w:r w:rsidRPr="00F35A62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B46FB4" w:rsidP="00B46FB4">
            <w:pPr>
              <w:spacing w:after="160" w:line="360" w:lineRule="auto"/>
            </w:pPr>
            <w:r w:rsidRPr="00F35A62">
              <w:t>20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6F32DF">
            <w:pPr>
              <w:pStyle w:val="a"/>
              <w:numPr>
                <w:ilvl w:val="0"/>
                <w:numId w:val="0"/>
              </w:numPr>
              <w:spacing w:line="360" w:lineRule="auto"/>
            </w:pPr>
            <w:r w:rsidRPr="00F35A62">
              <w:t xml:space="preserve">1.4. </w:t>
            </w:r>
            <w:r w:rsidR="006F32DF" w:rsidRPr="00F35A62">
              <w:t>О</w:t>
            </w:r>
            <w:r w:rsidRPr="00F35A62">
              <w:t>бщая характеристика условий реализации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B46FB4" w:rsidP="000C53BC">
            <w:pPr>
              <w:spacing w:after="160" w:line="360" w:lineRule="auto"/>
            </w:pPr>
            <w:r w:rsidRPr="00F35A62">
              <w:t>21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6F32DF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outlineLvl w:val="1"/>
            </w:pPr>
            <w:r w:rsidRPr="00F35A62">
              <w:rPr>
                <w:bCs/>
              </w:rPr>
              <w:t xml:space="preserve">1.5. </w:t>
            </w:r>
            <w:r w:rsidR="006F32DF" w:rsidRPr="00F35A62">
              <w:rPr>
                <w:bCs/>
              </w:rPr>
              <w:t>О</w:t>
            </w:r>
            <w:r w:rsidRPr="00F35A62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B46FB4" w:rsidP="000C53BC">
            <w:pPr>
              <w:spacing w:after="160" w:line="360" w:lineRule="auto"/>
            </w:pPr>
            <w:r w:rsidRPr="00F35A62">
              <w:t>23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6F32DF">
            <w:pPr>
              <w:pStyle w:val="ConsPlusNormal"/>
              <w:spacing w:line="360" w:lineRule="auto"/>
              <w:jc w:val="both"/>
              <w:rPr>
                <w:i/>
              </w:rPr>
            </w:pPr>
            <w:r w:rsidRPr="00F35A62">
              <w:rPr>
                <w:szCs w:val="24"/>
              </w:rPr>
              <w:t xml:space="preserve">1.6. </w:t>
            </w:r>
            <w:r w:rsidR="006F32DF" w:rsidRPr="00F35A62">
              <w:rPr>
                <w:szCs w:val="24"/>
              </w:rPr>
              <w:t>О</w:t>
            </w:r>
            <w:r w:rsidRPr="00F35A62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B46FB4" w:rsidP="000C53BC">
            <w:pPr>
              <w:spacing w:after="160" w:line="360" w:lineRule="auto"/>
            </w:pPr>
            <w:r w:rsidRPr="00F35A62">
              <w:t>24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6F32DF">
            <w:pPr>
              <w:tabs>
                <w:tab w:val="clear" w:pos="708"/>
              </w:tabs>
              <w:spacing w:line="360" w:lineRule="auto"/>
              <w:jc w:val="both"/>
              <w:rPr>
                <w:i/>
              </w:rPr>
            </w:pPr>
            <w:r w:rsidRPr="00F35A62">
              <w:rPr>
                <w:lang w:eastAsia="en-US"/>
              </w:rPr>
              <w:t xml:space="preserve">1.7. </w:t>
            </w:r>
            <w:r w:rsidR="006F32DF" w:rsidRPr="00F35A62">
              <w:rPr>
                <w:lang w:eastAsia="en-US"/>
              </w:rPr>
              <w:t>О</w:t>
            </w:r>
            <w:r w:rsidRPr="00F35A62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B46FB4" w:rsidP="000C53BC">
            <w:pPr>
              <w:spacing w:after="160" w:line="360" w:lineRule="auto"/>
            </w:pPr>
            <w:r w:rsidRPr="00F35A62">
              <w:t>29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0C53BC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lang w:eastAsia="en-US"/>
              </w:rPr>
            </w:pPr>
            <w:r w:rsidRPr="00F35A62">
              <w:t>2</w:t>
            </w:r>
            <w:r w:rsidR="005F0899" w:rsidRPr="00F35A62">
              <w:t xml:space="preserve"> ХАРАКТЕРИСТИКА ОСНОВНЫХ ПРОФЕССИОНАЛЬНЫХ ОБРАЗОВАТЕЛЬНЫХ ПРОГРАММ – ПРОГРАММ БАКАЛАВРИАТА</w:t>
            </w:r>
            <w:r w:rsidRPr="00F35A62">
              <w:t>, 38.03.0</w:t>
            </w:r>
            <w:r w:rsidR="001D3706" w:rsidRPr="00F35A62">
              <w:t>3</w:t>
            </w:r>
            <w:r w:rsidRPr="00F35A62">
              <w:t xml:space="preserve"> </w:t>
            </w:r>
            <w:r w:rsidR="001D3706" w:rsidRPr="00F35A62">
              <w:rPr>
                <w:caps/>
              </w:rPr>
              <w:t xml:space="preserve">управление персоналом </w:t>
            </w:r>
            <w:r w:rsidRPr="00F35A62">
              <w:rPr>
                <w:caps/>
              </w:rPr>
              <w:t xml:space="preserve"> по </w:t>
            </w:r>
            <w:r w:rsidR="001D3706" w:rsidRPr="00F35A62">
              <w:rPr>
                <w:caps/>
              </w:rPr>
              <w:t>направленностям</w:t>
            </w:r>
            <w:r w:rsidRPr="00F35A62">
              <w:rPr>
                <w:caps/>
              </w:rPr>
              <w:t xml:space="preserve"> (профилям)</w:t>
            </w:r>
            <w:r w:rsidR="005F0899" w:rsidRPr="00F35A62">
              <w:rPr>
                <w:caps/>
              </w:rPr>
              <w:t xml:space="preserve"> общая матрица компетенций базовой части программы бакалавриата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B46FB4" w:rsidP="000C53BC">
            <w:pPr>
              <w:spacing w:after="160" w:line="360" w:lineRule="auto"/>
            </w:pPr>
            <w:r w:rsidRPr="00F35A62">
              <w:t>31</w:t>
            </w:r>
          </w:p>
        </w:tc>
      </w:tr>
      <w:tr w:rsidR="00F35A62" w:rsidRPr="00F35A62" w:rsidTr="00735804">
        <w:trPr>
          <w:trHeight w:val="291"/>
        </w:trPr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6F32DF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</w:rPr>
            </w:pPr>
            <w:r w:rsidRPr="00F35A62">
              <w:t xml:space="preserve">2.1. </w:t>
            </w:r>
            <w:r w:rsidR="006F32DF" w:rsidRPr="00F35A62">
              <w:t>П</w:t>
            </w:r>
            <w:r w:rsidRPr="00F35A62">
              <w:t xml:space="preserve">о </w:t>
            </w:r>
            <w:r w:rsidR="00611F6A" w:rsidRPr="00F35A62">
              <w:t>направленности</w:t>
            </w:r>
            <w:r w:rsidRPr="00F35A62">
              <w:t xml:space="preserve"> (профилю) </w:t>
            </w:r>
            <w:r w:rsidR="006F32DF" w:rsidRPr="00F35A62">
              <w:rPr>
                <w:i/>
              </w:rPr>
              <w:t>У</w:t>
            </w:r>
            <w:r w:rsidR="00611F6A" w:rsidRPr="00F35A62">
              <w:rPr>
                <w:i/>
              </w:rPr>
              <w:t>правление персоналом и экономика труда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B46FB4" w:rsidP="000C53BC">
            <w:pPr>
              <w:spacing w:after="160" w:line="360" w:lineRule="auto"/>
            </w:pPr>
            <w:r w:rsidRPr="00F35A62">
              <w:t>34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B46FB4">
            <w:pPr>
              <w:spacing w:line="360" w:lineRule="auto"/>
              <w:jc w:val="both"/>
            </w:pPr>
            <w:r w:rsidRPr="00F35A62">
              <w:t xml:space="preserve">Приложение </w:t>
            </w:r>
            <w:r w:rsidR="005F0899" w:rsidRPr="00F35A62">
              <w:t xml:space="preserve">1 </w:t>
            </w:r>
            <w:r w:rsidR="00725388" w:rsidRPr="00F35A62">
              <w:t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38.03.03 Управление персоналом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F35A62" w:rsidRDefault="00EA7334" w:rsidP="000C53BC">
            <w:pPr>
              <w:spacing w:after="160" w:line="360" w:lineRule="auto"/>
            </w:pPr>
          </w:p>
          <w:p w:rsidR="00725388" w:rsidRPr="00F35A62" w:rsidRDefault="00B46FB4" w:rsidP="000C53BC">
            <w:pPr>
              <w:spacing w:after="160" w:line="360" w:lineRule="auto"/>
            </w:pPr>
            <w:r w:rsidRPr="00F35A62">
              <w:t>38</w:t>
            </w:r>
          </w:p>
        </w:tc>
      </w:tr>
      <w:tr w:rsidR="00F35A62" w:rsidRPr="00F35A62" w:rsidTr="00735804">
        <w:tc>
          <w:tcPr>
            <w:tcW w:w="9599" w:type="dxa"/>
            <w:tcBorders>
              <w:top w:val="nil"/>
              <w:left w:val="nil"/>
              <w:bottom w:val="nil"/>
              <w:right w:val="nil"/>
            </w:tcBorders>
          </w:tcPr>
          <w:p w:rsidR="00B46FB4" w:rsidRPr="00F35A62" w:rsidRDefault="00B46FB4" w:rsidP="000C53BC">
            <w:pPr>
              <w:spacing w:line="360" w:lineRule="auto"/>
              <w:jc w:val="both"/>
            </w:pPr>
            <w:r w:rsidRPr="00F35A62">
              <w:t>Приложение 2 Перечень общих требований соответствующих профессиональной деятельности выпускников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B46FB4" w:rsidRPr="00F35A62" w:rsidRDefault="00B46FB4" w:rsidP="000C53BC">
            <w:pPr>
              <w:spacing w:after="160" w:line="360" w:lineRule="auto"/>
            </w:pPr>
            <w:r w:rsidRPr="00F35A62">
              <w:t>39</w:t>
            </w:r>
          </w:p>
        </w:tc>
      </w:tr>
    </w:tbl>
    <w:p w:rsidR="00611F6A" w:rsidRPr="00F35A62" w:rsidRDefault="00B46FB4" w:rsidP="00FC2646">
      <w:pPr>
        <w:jc w:val="center"/>
        <w:rPr>
          <w:b/>
          <w:sz w:val="28"/>
          <w:szCs w:val="28"/>
        </w:rPr>
      </w:pPr>
      <w:r w:rsidRPr="00F35A62">
        <w:rPr>
          <w:b/>
          <w:sz w:val="28"/>
          <w:szCs w:val="28"/>
        </w:rPr>
        <w:tab/>
      </w:r>
    </w:p>
    <w:p w:rsidR="00611F6A" w:rsidRPr="00F35A62" w:rsidRDefault="00611F6A">
      <w:pPr>
        <w:tabs>
          <w:tab w:val="clear" w:pos="708"/>
        </w:tabs>
        <w:rPr>
          <w:b/>
          <w:sz w:val="28"/>
          <w:szCs w:val="28"/>
        </w:rPr>
      </w:pPr>
      <w:r w:rsidRPr="00F35A62">
        <w:rPr>
          <w:b/>
          <w:sz w:val="28"/>
          <w:szCs w:val="28"/>
        </w:rPr>
        <w:br w:type="page"/>
      </w:r>
    </w:p>
    <w:p w:rsidR="00DE0AB3" w:rsidRPr="00F35A62" w:rsidRDefault="00DE0AB3" w:rsidP="00FC2646">
      <w:pPr>
        <w:jc w:val="center"/>
        <w:rPr>
          <w:b/>
          <w:sz w:val="28"/>
          <w:szCs w:val="28"/>
        </w:rPr>
      </w:pPr>
      <w:r w:rsidRPr="00F35A62">
        <w:rPr>
          <w:b/>
          <w:sz w:val="28"/>
          <w:szCs w:val="28"/>
        </w:rPr>
        <w:lastRenderedPageBreak/>
        <w:t>ИСПОЛЬЗУЕМЫЕ СОКРАЩЕНИЯ</w:t>
      </w:r>
    </w:p>
    <w:p w:rsidR="00DA3340" w:rsidRPr="00F35A62" w:rsidRDefault="00DA3340" w:rsidP="00FC2646">
      <w:pPr>
        <w:jc w:val="center"/>
        <w:rPr>
          <w:b/>
        </w:rPr>
      </w:pPr>
    </w:p>
    <w:p w:rsidR="00DE0AB3" w:rsidRPr="00F35A62" w:rsidRDefault="00DE0AB3" w:rsidP="00FC2646">
      <w:pPr>
        <w:jc w:val="center"/>
        <w:rPr>
          <w:b/>
          <w:i/>
        </w:rPr>
      </w:pPr>
    </w:p>
    <w:p w:rsidR="00DE0AB3" w:rsidRPr="00F35A62" w:rsidRDefault="00DE0AB3" w:rsidP="00FC2646">
      <w:pPr>
        <w:widowControl w:val="0"/>
        <w:autoSpaceDE w:val="0"/>
        <w:autoSpaceDN w:val="0"/>
        <w:adjustRightInd w:val="0"/>
        <w:jc w:val="both"/>
      </w:pPr>
      <w:r w:rsidRPr="00F35A62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F35A62" w:rsidRDefault="00DE0AB3" w:rsidP="00FC2646">
      <w:pPr>
        <w:widowControl w:val="0"/>
        <w:autoSpaceDE w:val="0"/>
        <w:autoSpaceDN w:val="0"/>
        <w:adjustRightInd w:val="0"/>
        <w:jc w:val="both"/>
      </w:pPr>
      <w:r w:rsidRPr="00F35A62">
        <w:t>ОК - общекультурные компетенции;</w:t>
      </w:r>
    </w:p>
    <w:p w:rsidR="00DE0AB3" w:rsidRPr="00F35A62" w:rsidRDefault="00DE0AB3" w:rsidP="00FC2646">
      <w:pPr>
        <w:widowControl w:val="0"/>
        <w:autoSpaceDE w:val="0"/>
        <w:autoSpaceDN w:val="0"/>
        <w:adjustRightInd w:val="0"/>
        <w:jc w:val="both"/>
      </w:pPr>
      <w:r w:rsidRPr="00F35A62">
        <w:t>ОПК - общепрофессиональные компетенции;</w:t>
      </w:r>
    </w:p>
    <w:p w:rsidR="00DE0AB3" w:rsidRPr="00F35A62" w:rsidRDefault="00DE0AB3" w:rsidP="00FC2646">
      <w:pPr>
        <w:widowControl w:val="0"/>
        <w:autoSpaceDE w:val="0"/>
        <w:autoSpaceDN w:val="0"/>
        <w:adjustRightInd w:val="0"/>
        <w:jc w:val="both"/>
      </w:pPr>
      <w:r w:rsidRPr="00F35A62">
        <w:t>ПК - профессиональные компетенции;</w:t>
      </w:r>
    </w:p>
    <w:p w:rsidR="00DE0AB3" w:rsidRPr="00F35A62" w:rsidRDefault="00DE0AB3" w:rsidP="00FC2646">
      <w:pPr>
        <w:widowControl w:val="0"/>
        <w:autoSpaceDE w:val="0"/>
        <w:autoSpaceDN w:val="0"/>
        <w:adjustRightInd w:val="0"/>
        <w:jc w:val="both"/>
      </w:pPr>
      <w:r w:rsidRPr="00F35A62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F35A62" w:rsidRDefault="00DE0AB3" w:rsidP="00FC2646">
      <w:pPr>
        <w:jc w:val="both"/>
      </w:pPr>
      <w:r w:rsidRPr="00F35A62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F35A62" w:rsidRDefault="00DE0AB3" w:rsidP="00FC2646">
      <w:pPr>
        <w:jc w:val="both"/>
      </w:pPr>
      <w:r w:rsidRPr="00F35A62">
        <w:t xml:space="preserve">з.е. - </w:t>
      </w:r>
      <w:r w:rsidR="00DA3340" w:rsidRPr="00F35A62">
        <w:t>зачетная единица</w:t>
      </w:r>
      <w:r w:rsidRPr="00F35A62">
        <w:t xml:space="preserve">; </w:t>
      </w:r>
    </w:p>
    <w:p w:rsidR="00DE0AB3" w:rsidRPr="00F35A62" w:rsidRDefault="00DE0AB3" w:rsidP="00FC2646">
      <w:pPr>
        <w:jc w:val="both"/>
      </w:pPr>
      <w:r w:rsidRPr="00F35A62">
        <w:t>ГИА - государственная итоговая аттестация.</w:t>
      </w:r>
    </w:p>
    <w:p w:rsidR="00DE0AB3" w:rsidRPr="00F35A62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A62">
        <w:rPr>
          <w:rFonts w:ascii="Times New Roman" w:hAnsi="Times New Roman" w:cs="Times New Roman"/>
          <w:sz w:val="24"/>
          <w:szCs w:val="24"/>
        </w:rPr>
        <w:t xml:space="preserve">ОС –оценочные материалы. </w:t>
      </w:r>
    </w:p>
    <w:p w:rsidR="00DE0AB3" w:rsidRPr="00F35A62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A62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F35A62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A62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F35A62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A62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F35A62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5A62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F35A62" w:rsidRDefault="00DE0AB3" w:rsidP="00FC2646">
      <w:pPr>
        <w:pStyle w:val="ConsPlusNormal"/>
        <w:rPr>
          <w:szCs w:val="24"/>
        </w:rPr>
      </w:pPr>
      <w:r w:rsidRPr="00F35A62">
        <w:rPr>
          <w:szCs w:val="24"/>
        </w:rPr>
        <w:t>ЭО – электронное обучение</w:t>
      </w:r>
    </w:p>
    <w:p w:rsidR="00DE0AB3" w:rsidRPr="00F35A62" w:rsidRDefault="00DE0AB3" w:rsidP="00FC2646">
      <w:pPr>
        <w:pStyle w:val="ConsPlusNormal"/>
        <w:rPr>
          <w:szCs w:val="24"/>
        </w:rPr>
      </w:pPr>
      <w:r w:rsidRPr="00F35A62">
        <w:rPr>
          <w:szCs w:val="24"/>
        </w:rPr>
        <w:t>ДОТ – дистанционные образовательные технологии;</w:t>
      </w:r>
    </w:p>
    <w:p w:rsidR="00DE0AB3" w:rsidRPr="00F35A62" w:rsidRDefault="00DE0AB3" w:rsidP="00FC2646">
      <w:pPr>
        <w:pStyle w:val="ConsPlusNormal"/>
        <w:rPr>
          <w:szCs w:val="24"/>
        </w:rPr>
      </w:pPr>
      <w:r w:rsidRPr="00F35A62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F35A62" w:rsidRDefault="00DE0AB3" w:rsidP="00FC2646">
      <w:pPr>
        <w:pStyle w:val="ConsPlusNormal"/>
        <w:rPr>
          <w:szCs w:val="24"/>
        </w:rPr>
      </w:pPr>
      <w:r w:rsidRPr="00F35A62">
        <w:rPr>
          <w:szCs w:val="24"/>
        </w:rPr>
        <w:t>ЭБС – электронные библиотечные системы.</w:t>
      </w:r>
    </w:p>
    <w:p w:rsidR="00DE0AB3" w:rsidRPr="00F35A62" w:rsidRDefault="00DE0AB3" w:rsidP="00FC2646">
      <w:pPr>
        <w:pStyle w:val="ConsPlusNormal"/>
        <w:rPr>
          <w:szCs w:val="24"/>
        </w:rPr>
      </w:pPr>
      <w:r w:rsidRPr="00F35A62">
        <w:rPr>
          <w:kern w:val="24"/>
        </w:rPr>
        <w:t>ПООП- примерные основные образовательные программы.</w:t>
      </w:r>
    </w:p>
    <w:p w:rsidR="00611F6A" w:rsidRPr="00F35A62" w:rsidRDefault="00611F6A">
      <w:pPr>
        <w:tabs>
          <w:tab w:val="clear" w:pos="708"/>
        </w:tabs>
        <w:rPr>
          <w:b/>
        </w:rPr>
      </w:pPr>
      <w:r w:rsidRPr="00F35A62">
        <w:rPr>
          <w:b/>
        </w:rPr>
        <w:br w:type="page"/>
      </w:r>
    </w:p>
    <w:p w:rsidR="00DE0AB3" w:rsidRPr="00F35A62" w:rsidRDefault="00DE0AB3" w:rsidP="000C53BC">
      <w:pPr>
        <w:tabs>
          <w:tab w:val="clear" w:pos="708"/>
        </w:tabs>
        <w:spacing w:line="360" w:lineRule="auto"/>
        <w:jc w:val="center"/>
        <w:rPr>
          <w:b/>
          <w:sz w:val="28"/>
        </w:rPr>
      </w:pPr>
      <w:r w:rsidRPr="00F35A62">
        <w:rPr>
          <w:b/>
          <w:iCs/>
          <w:sz w:val="28"/>
        </w:rPr>
        <w:lastRenderedPageBreak/>
        <w:t xml:space="preserve">1. ОБЩИЕ ПОЛОЖЕНИЯ </w:t>
      </w:r>
      <w:r w:rsidRPr="00F35A62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DE0AB3" w:rsidRPr="00F35A62" w:rsidRDefault="00DE0AB3" w:rsidP="000C53BC">
      <w:pPr>
        <w:tabs>
          <w:tab w:val="clear" w:pos="708"/>
        </w:tabs>
        <w:spacing w:line="360" w:lineRule="auto"/>
        <w:jc w:val="center"/>
        <w:rPr>
          <w:b/>
          <w:iCs/>
          <w:sz w:val="28"/>
        </w:rPr>
      </w:pPr>
    </w:p>
    <w:p w:rsidR="00DE0AB3" w:rsidRPr="00F35A62" w:rsidRDefault="00DE0AB3" w:rsidP="000C53BC">
      <w:pPr>
        <w:pStyle w:val="a6"/>
        <w:numPr>
          <w:ilvl w:val="1"/>
          <w:numId w:val="35"/>
        </w:numPr>
        <w:spacing w:line="360" w:lineRule="auto"/>
        <w:jc w:val="center"/>
        <w:rPr>
          <w:b/>
          <w:iCs/>
          <w:sz w:val="28"/>
          <w:szCs w:val="24"/>
        </w:rPr>
      </w:pPr>
      <w:r w:rsidRPr="00F35A62">
        <w:rPr>
          <w:b/>
          <w:iCs/>
          <w:sz w:val="28"/>
          <w:szCs w:val="24"/>
        </w:rPr>
        <w:t xml:space="preserve">ОБЩАЯ ХАРАКТЕРИСТИКА ОПОП </w:t>
      </w:r>
    </w:p>
    <w:p w:rsidR="00DA3340" w:rsidRPr="00F35A62" w:rsidRDefault="00DA3340" w:rsidP="00DA3340">
      <w:pPr>
        <w:pStyle w:val="a6"/>
        <w:spacing w:line="360" w:lineRule="auto"/>
        <w:ind w:left="420"/>
        <w:rPr>
          <w:b/>
          <w:iCs/>
        </w:rPr>
      </w:pPr>
    </w:p>
    <w:p w:rsidR="00DE0AB3" w:rsidRPr="00F35A62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F35A62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F35A62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 xml:space="preserve">Разработана в соответствии с </w:t>
      </w:r>
    </w:p>
    <w:p w:rsidR="00DE0AB3" w:rsidRPr="00F35A62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rPr>
          <w:b/>
          <w:i/>
        </w:rPr>
        <w:t>Приказ</w:t>
      </w:r>
      <w:r w:rsidR="00324F0B" w:rsidRPr="00F35A62">
        <w:rPr>
          <w:b/>
          <w:i/>
        </w:rPr>
        <w:t>ом</w:t>
      </w:r>
      <w:r w:rsidRPr="00F35A62">
        <w:rPr>
          <w:b/>
          <w:i/>
        </w:rPr>
        <w:t xml:space="preserve"> Министерства образования и науки РФ от 1</w:t>
      </w:r>
      <w:r w:rsidR="00611F6A" w:rsidRPr="00F35A62">
        <w:rPr>
          <w:b/>
          <w:i/>
        </w:rPr>
        <w:t>4</w:t>
      </w:r>
      <w:r w:rsidRPr="00F35A62">
        <w:rPr>
          <w:b/>
          <w:i/>
        </w:rPr>
        <w:t> </w:t>
      </w:r>
      <w:r w:rsidR="00611F6A" w:rsidRPr="00F35A62">
        <w:rPr>
          <w:b/>
          <w:i/>
        </w:rPr>
        <w:t>декабря</w:t>
      </w:r>
      <w:r w:rsidRPr="00F35A62">
        <w:rPr>
          <w:b/>
          <w:i/>
        </w:rPr>
        <w:t xml:space="preserve"> 2015 г. N </w:t>
      </w:r>
      <w:r w:rsidR="00611F6A" w:rsidRPr="00F35A62">
        <w:rPr>
          <w:b/>
          <w:i/>
        </w:rPr>
        <w:t>1461</w:t>
      </w:r>
      <w:r w:rsidRPr="00F35A62">
        <w:rPr>
          <w:b/>
          <w:i/>
        </w:rPr>
        <w:t xml:space="preserve"> </w:t>
      </w:r>
      <w:r w:rsidR="00611F6A" w:rsidRPr="00F35A62">
        <w:rPr>
          <w:b/>
          <w:i/>
        </w:rPr>
        <w:t>«</w:t>
      </w:r>
      <w:r w:rsidRPr="00F35A62">
        <w:rPr>
          <w:b/>
          <w:i/>
        </w:rPr>
        <w:t>Об утверждении федерального государственного образовательного стандарта высшего образования по направлению подготовки 38.03.0</w:t>
      </w:r>
      <w:r w:rsidR="00611F6A" w:rsidRPr="00F35A62">
        <w:rPr>
          <w:b/>
          <w:i/>
        </w:rPr>
        <w:t>3</w:t>
      </w:r>
      <w:r w:rsidRPr="00F35A62">
        <w:rPr>
          <w:b/>
          <w:i/>
        </w:rPr>
        <w:t xml:space="preserve"> </w:t>
      </w:r>
      <w:r w:rsidR="00611F6A" w:rsidRPr="00F35A62">
        <w:rPr>
          <w:b/>
          <w:i/>
        </w:rPr>
        <w:t>Управление персоналом</w:t>
      </w:r>
      <w:r w:rsidRPr="00F35A62">
        <w:rPr>
          <w:b/>
          <w:i/>
        </w:rPr>
        <w:t xml:space="preserve"> (уровень бакалавриата)</w:t>
      </w:r>
      <w:r w:rsidR="00611F6A" w:rsidRPr="00F35A62">
        <w:rPr>
          <w:b/>
          <w:i/>
        </w:rPr>
        <w:t>»</w:t>
      </w:r>
      <w:r w:rsidRPr="00F35A62">
        <w:rPr>
          <w:b/>
          <w:i/>
        </w:rPr>
        <w:t xml:space="preserve"> </w:t>
      </w:r>
      <w:r w:rsidRPr="00F35A62">
        <w:t>(далее ФГОС ВО).</w:t>
      </w:r>
    </w:p>
    <w:p w:rsidR="00DE0AB3" w:rsidRPr="00F35A62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F35A62">
        <w:t xml:space="preserve">Образовательная деятельность по программе </w:t>
      </w:r>
      <w:r w:rsidR="00611F6A" w:rsidRPr="00F35A62">
        <w:t>бакалавриата</w:t>
      </w:r>
      <w:r w:rsidRPr="00F35A62">
        <w:t xml:space="preserve"> осуществляется на </w:t>
      </w:r>
      <w:r w:rsidRPr="00F35A62">
        <w:rPr>
          <w:b/>
          <w:i/>
        </w:rPr>
        <w:t>русском языке.</w:t>
      </w:r>
    </w:p>
    <w:p w:rsidR="00DE0AB3" w:rsidRPr="00F35A62" w:rsidRDefault="00DE0AB3" w:rsidP="000733E4">
      <w:pPr>
        <w:ind w:firstLine="567"/>
        <w:jc w:val="both"/>
      </w:pPr>
      <w:r w:rsidRPr="00F35A62">
        <w:rPr>
          <w:b/>
          <w:i/>
        </w:rPr>
        <w:t>Цель программы</w:t>
      </w:r>
      <w:r w:rsidRPr="00F35A62">
        <w:rPr>
          <w:b/>
        </w:rPr>
        <w:t xml:space="preserve"> - </w:t>
      </w:r>
      <w:r w:rsidR="00324F0B" w:rsidRPr="00F35A62">
        <w:t>подготовка бакалавров</w:t>
      </w:r>
      <w:r w:rsidRPr="00F35A62">
        <w:t xml:space="preserve"> в сфере экономики.</w:t>
      </w:r>
    </w:p>
    <w:p w:rsidR="00DE0AB3" w:rsidRPr="00F35A62" w:rsidRDefault="00DE0AB3" w:rsidP="000733E4">
      <w:pPr>
        <w:ind w:firstLine="567"/>
        <w:jc w:val="both"/>
        <w:rPr>
          <w:b/>
          <w:bCs/>
          <w:i/>
          <w:spacing w:val="-3"/>
        </w:rPr>
      </w:pPr>
      <w:r w:rsidRPr="00F35A62">
        <w:t>Основная профессиональная образовательная программа высшего образования – программа бакалавриата</w:t>
      </w:r>
      <w:r w:rsidRPr="00F35A62">
        <w:rPr>
          <w:bCs/>
          <w:spacing w:val="-3"/>
        </w:rPr>
        <w:t xml:space="preserve"> </w:t>
      </w:r>
      <w:r w:rsidRPr="00F35A62">
        <w:rPr>
          <w:b/>
          <w:bCs/>
          <w:i/>
          <w:spacing w:val="-3"/>
        </w:rPr>
        <w:t xml:space="preserve">– </w:t>
      </w:r>
      <w:r w:rsidR="00F22BDD" w:rsidRPr="00F35A62">
        <w:rPr>
          <w:b/>
          <w:bCs/>
          <w:i/>
          <w:spacing w:val="-3"/>
        </w:rPr>
        <w:t>прикладного</w:t>
      </w:r>
      <w:r w:rsidRPr="00F35A62">
        <w:rPr>
          <w:b/>
          <w:bCs/>
          <w:i/>
          <w:spacing w:val="-3"/>
        </w:rPr>
        <w:t xml:space="preserve"> </w:t>
      </w:r>
      <w:r w:rsidR="00611F6A" w:rsidRPr="00F35A62">
        <w:rPr>
          <w:b/>
          <w:bCs/>
          <w:i/>
          <w:spacing w:val="-3"/>
        </w:rPr>
        <w:t>бакалавриата</w:t>
      </w:r>
      <w:r w:rsidR="000733E4" w:rsidRPr="00F35A62">
        <w:rPr>
          <w:b/>
          <w:bCs/>
          <w:i/>
          <w:spacing w:val="-3"/>
        </w:rPr>
        <w:t>.</w:t>
      </w:r>
    </w:p>
    <w:p w:rsidR="00DE0AB3" w:rsidRPr="00F35A62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rPr>
          <w:b/>
          <w:i/>
        </w:rPr>
        <w:t>Объем программы бакалавриата</w:t>
      </w:r>
      <w:r w:rsidRPr="00F35A62"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F35A62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rPr>
          <w:b/>
          <w:i/>
        </w:rPr>
        <w:t>Объем программы бакалавриата</w:t>
      </w:r>
      <w:r w:rsidRPr="00F35A62">
        <w:t xml:space="preserve"> в очной форме обучения, реализуемой за один учебный </w:t>
      </w:r>
      <w:r w:rsidR="00020F34" w:rsidRPr="00F35A62">
        <w:t>год, составляет 60</w:t>
      </w:r>
      <w:r w:rsidRPr="00F35A62"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DE0AB3" w:rsidRPr="00F35A62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 xml:space="preserve">Объем программы бакалавриата за один учебный год в заочной форме </w:t>
      </w:r>
      <w:r w:rsidR="00020F34" w:rsidRPr="00F35A62">
        <w:t>обучения составляет</w:t>
      </w:r>
      <w:r w:rsidRPr="00F35A62">
        <w:t xml:space="preserve"> не более</w:t>
      </w:r>
      <w:r w:rsidR="00611F6A" w:rsidRPr="00F35A62">
        <w:t xml:space="preserve"> </w:t>
      </w:r>
      <w:r w:rsidRPr="00F35A62">
        <w:t>75 з.е.</w:t>
      </w:r>
    </w:p>
    <w:p w:rsidR="00DE0AB3" w:rsidRPr="00F35A62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F35A62">
        <w:t>Объем программы бакалавриата за один учебный по индивидуальному плану вне зависимости от формы обучения составляет не более</w:t>
      </w:r>
      <w:r w:rsidR="00611F6A" w:rsidRPr="00F35A62">
        <w:t xml:space="preserve"> </w:t>
      </w:r>
      <w:r w:rsidRPr="00F35A62">
        <w:t>75 з.е.</w:t>
      </w:r>
    </w:p>
    <w:p w:rsidR="00DE0AB3" w:rsidRPr="00F35A62" w:rsidRDefault="00DE0AB3" w:rsidP="000733E4">
      <w:pPr>
        <w:tabs>
          <w:tab w:val="left" w:pos="2127"/>
        </w:tabs>
        <w:ind w:firstLine="567"/>
        <w:jc w:val="both"/>
        <w:rPr>
          <w:iCs/>
        </w:rPr>
      </w:pPr>
      <w:r w:rsidRPr="00F35A62">
        <w:rPr>
          <w:b/>
          <w:i/>
          <w:iCs/>
        </w:rPr>
        <w:t>Срок получения образования</w:t>
      </w:r>
      <w:r w:rsidRPr="00F35A62">
        <w:rPr>
          <w:iCs/>
        </w:rPr>
        <w:t xml:space="preserve"> по программе бакалавриата: </w:t>
      </w:r>
    </w:p>
    <w:p w:rsidR="00DE0AB3" w:rsidRPr="00F35A62" w:rsidRDefault="00DE0AB3" w:rsidP="000733E4">
      <w:pPr>
        <w:tabs>
          <w:tab w:val="left" w:pos="2127"/>
        </w:tabs>
        <w:ind w:firstLine="567"/>
        <w:jc w:val="both"/>
        <w:rPr>
          <w:iCs/>
        </w:rPr>
      </w:pPr>
      <w:r w:rsidRPr="00F35A62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DE0AB3" w:rsidRPr="00F35A62" w:rsidRDefault="00DE0AB3" w:rsidP="000733E4">
      <w:pPr>
        <w:tabs>
          <w:tab w:val="left" w:pos="2127"/>
        </w:tabs>
        <w:ind w:firstLine="567"/>
        <w:jc w:val="both"/>
        <w:rPr>
          <w:iCs/>
        </w:rPr>
      </w:pPr>
      <w:r w:rsidRPr="00F35A62">
        <w:rPr>
          <w:iCs/>
        </w:rPr>
        <w:t xml:space="preserve">- </w:t>
      </w:r>
      <w:r w:rsidR="00020F34" w:rsidRPr="00F35A62">
        <w:rPr>
          <w:iCs/>
        </w:rPr>
        <w:t>по заочных формах</w:t>
      </w:r>
      <w:r w:rsidRPr="00F35A62">
        <w:rPr>
          <w:iCs/>
        </w:rPr>
        <w:t xml:space="preserve"> обучения вне зависимости от применяемых образовательных технологий составляет 4 года 6 месяцев; </w:t>
      </w:r>
    </w:p>
    <w:p w:rsidR="00DE0AB3" w:rsidRPr="00F35A62" w:rsidRDefault="00DE0AB3" w:rsidP="000733E4">
      <w:pPr>
        <w:tabs>
          <w:tab w:val="left" w:pos="2127"/>
        </w:tabs>
        <w:ind w:firstLine="567"/>
        <w:jc w:val="both"/>
        <w:rPr>
          <w:iCs/>
        </w:rPr>
      </w:pPr>
      <w:r w:rsidRPr="00F35A62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F35A62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F35A62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F35A62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F35A62">
        <w:rPr>
          <w:b/>
          <w:i/>
        </w:rPr>
        <w:t>Формы обучения по программе</w:t>
      </w:r>
      <w:r w:rsidRPr="00F35A62">
        <w:rPr>
          <w:i/>
        </w:rPr>
        <w:t xml:space="preserve"> </w:t>
      </w:r>
    </w:p>
    <w:p w:rsidR="00DE0AB3" w:rsidRPr="00F35A62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F35A62">
        <w:t xml:space="preserve">- очная; </w:t>
      </w:r>
    </w:p>
    <w:p w:rsidR="00876AD1" w:rsidRPr="00F35A62" w:rsidRDefault="00DE0AB3" w:rsidP="000733E4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F35A62">
        <w:t>- заочная.</w:t>
      </w:r>
    </w:p>
    <w:p w:rsidR="00D81876" w:rsidRPr="00F35A62" w:rsidRDefault="00DE0AB3" w:rsidP="000733E4">
      <w:pPr>
        <w:tabs>
          <w:tab w:val="clear" w:pos="708"/>
        </w:tabs>
        <w:autoSpaceDE w:val="0"/>
        <w:autoSpaceDN w:val="0"/>
        <w:ind w:firstLine="709"/>
        <w:jc w:val="both"/>
      </w:pPr>
      <w:r w:rsidRPr="00F35A62">
        <w:t xml:space="preserve">Программа бакалавриата реализуются, в том числе с </w:t>
      </w:r>
    </w:p>
    <w:p w:rsidR="00D81876" w:rsidRPr="00F35A62" w:rsidRDefault="00D81876" w:rsidP="000733E4">
      <w:pPr>
        <w:tabs>
          <w:tab w:val="clear" w:pos="708"/>
        </w:tabs>
        <w:autoSpaceDE w:val="0"/>
        <w:autoSpaceDN w:val="0"/>
        <w:ind w:firstLine="709"/>
        <w:jc w:val="both"/>
      </w:pPr>
      <w:r w:rsidRPr="00F35A62">
        <w:t xml:space="preserve">- </w:t>
      </w:r>
      <w:r w:rsidR="00DE0AB3" w:rsidRPr="00F35A62">
        <w:t xml:space="preserve">применением электронного обучения </w:t>
      </w:r>
    </w:p>
    <w:p w:rsidR="00DE0AB3" w:rsidRPr="00F35A62" w:rsidRDefault="00D81876" w:rsidP="000733E4">
      <w:pPr>
        <w:tabs>
          <w:tab w:val="clear" w:pos="708"/>
        </w:tabs>
        <w:autoSpaceDE w:val="0"/>
        <w:autoSpaceDN w:val="0"/>
        <w:ind w:firstLine="709"/>
        <w:jc w:val="both"/>
      </w:pPr>
      <w:r w:rsidRPr="00F35A62">
        <w:t>-</w:t>
      </w:r>
      <w:r w:rsidR="00DE0AB3" w:rsidRPr="00F35A62">
        <w:t xml:space="preserve"> дистанционных образовательных технологий. </w:t>
      </w:r>
    </w:p>
    <w:p w:rsidR="000733E4" w:rsidRPr="00F35A62" w:rsidRDefault="000733E4" w:rsidP="000733E4">
      <w:pPr>
        <w:tabs>
          <w:tab w:val="clear" w:pos="708"/>
        </w:tabs>
        <w:autoSpaceDE w:val="0"/>
        <w:autoSpaceDN w:val="0"/>
        <w:ind w:firstLine="709"/>
        <w:jc w:val="both"/>
        <w:rPr>
          <w:rFonts w:eastAsiaTheme="minorEastAsia"/>
        </w:rPr>
      </w:pPr>
      <w:r w:rsidRPr="00F35A62">
        <w:rPr>
          <w:rFonts w:eastAsiaTheme="minorEastAsia"/>
        </w:rPr>
        <w:lastRenderedPageBreak/>
        <w:t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733E4" w:rsidRPr="00F35A62" w:rsidRDefault="000733E4" w:rsidP="000733E4">
      <w:pPr>
        <w:ind w:firstLine="567"/>
        <w:jc w:val="both"/>
        <w:rPr>
          <w:rFonts w:eastAsiaTheme="minorEastAsia"/>
        </w:rPr>
      </w:pPr>
      <w:r w:rsidRPr="00F35A62">
        <w:rPr>
          <w:rFonts w:eastAsiaTheme="minorEastAsia"/>
        </w:rPr>
        <w:t>Реализация программы, возможна с использованием сетевой формы, в соответствии с локальными нормативными актами университета.</w:t>
      </w:r>
    </w:p>
    <w:p w:rsidR="00DE0AB3" w:rsidRPr="00F35A62" w:rsidRDefault="00DE0AB3" w:rsidP="000733E4">
      <w:pPr>
        <w:pStyle w:val="ConsPlusNormal"/>
        <w:ind w:firstLine="540"/>
        <w:jc w:val="both"/>
      </w:pPr>
      <w:r w:rsidRPr="00F35A62">
        <w:rPr>
          <w:b/>
          <w:i/>
        </w:rPr>
        <w:t>Область профессиональной деятельности выпускников</w:t>
      </w:r>
      <w:r w:rsidRPr="00F35A62">
        <w:t>, освоивших программу бакалавриата, включает: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разработку философии, концепции, кадровой политики и стратегии управления персоналом;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кадровое планирование и маркетинг персонала;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найм, оценку, аудит, контроллинг и учет персонала;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социализацию, профориентацию, адаптацию и аттестацию персонала;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трудовые отношения;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управление трудовым потенциалом и интеллектуальным капиталом персонала;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управление этическими нормами поведения, организационной культурой, конфликтами и стрессами;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управление занятостью;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организацию, нормирование, регламентацию, безопасность, условия и дисциплину труда;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развитие персонала: 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управление кадровым резервом;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мотивацию и стимулирование персонала;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социальное развитие персонала;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работу с высвобождающимся персоналом;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организационное проектирование, формирование и развитие системы управления персоналом, в том числе ее организационной структуры;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кадровое, нормативно-методическое, делопроизводственное, правовое и информационное обеспечение системы управления персоналом;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оценку и бюджетирование затрат на персонал, а также оценку экономической и социальной эффективности проектов совершенствования системы и технологии управления персоналом;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управленческий (в том числе кадровый) консалтинг.</w:t>
      </w:r>
    </w:p>
    <w:p w:rsidR="00D81876" w:rsidRPr="00F35A62" w:rsidRDefault="00DE0AB3" w:rsidP="000733E4">
      <w:pPr>
        <w:pStyle w:val="ConsPlusNormal"/>
        <w:ind w:firstLine="540"/>
        <w:jc w:val="both"/>
      </w:pPr>
      <w:r w:rsidRPr="00F35A62">
        <w:rPr>
          <w:b/>
          <w:i/>
        </w:rPr>
        <w:t>Объектами профессиональной деятельности выпускников</w:t>
      </w:r>
      <w:r w:rsidRPr="00F35A62">
        <w:t>, освоивших программу бакалавриата, являются</w:t>
      </w:r>
      <w:r w:rsidR="00D81876" w:rsidRPr="00F35A62">
        <w:t>: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службы управления персоналом организаций любой организационно-правовой формы в промышленности, торговле, на транспорте, в банковской, страховой, туристической и других сферах деятельности, в том числе научно-исследовательских организаций;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службы управления персоналом государственных и муниципальных органов управления;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службы занятости и социальной защиты населения регионов и городов, кадровые агентства;</w:t>
      </w:r>
    </w:p>
    <w:p w:rsidR="004C38FF" w:rsidRPr="00F35A62" w:rsidRDefault="004C38FF" w:rsidP="000733E4">
      <w:pPr>
        <w:pStyle w:val="ConsPlusNormal"/>
        <w:ind w:firstLine="540"/>
        <w:jc w:val="both"/>
      </w:pPr>
      <w:r w:rsidRPr="00F35A62">
        <w:t>организации, специализирующиеся на управленческом и кадровом консалтинге и аудите.</w:t>
      </w:r>
    </w:p>
    <w:p w:rsidR="00DE0AB3" w:rsidRPr="00F35A62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F35A62" w:rsidRDefault="00DE0AB3" w:rsidP="000733E4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F35A62" w:rsidRDefault="00DE0AB3" w:rsidP="000733E4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F35A62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</w:t>
      </w:r>
      <w:r w:rsidR="005A77D4" w:rsidRPr="00F35A62">
        <w:rPr>
          <w:szCs w:val="20"/>
        </w:rPr>
        <w:t xml:space="preserve"> (приложение 2)</w:t>
      </w:r>
      <w:r w:rsidRPr="00F35A62">
        <w:rPr>
          <w:szCs w:val="20"/>
        </w:rPr>
        <w:t>.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F35A62" w:rsidRPr="00F35A62" w:rsidTr="007074F1">
        <w:trPr>
          <w:tblHeader/>
          <w:jc w:val="center"/>
        </w:trPr>
        <w:tc>
          <w:tcPr>
            <w:tcW w:w="2567" w:type="dxa"/>
            <w:shd w:val="clear" w:color="auto" w:fill="FFFFFF" w:themeFill="background1"/>
            <w:vAlign w:val="center"/>
          </w:tcPr>
          <w:p w:rsidR="00DE0AB3" w:rsidRPr="00F35A62" w:rsidRDefault="00DE0AB3" w:rsidP="00611F6A">
            <w:pPr>
              <w:jc w:val="center"/>
            </w:pPr>
            <w:r w:rsidRPr="00F35A62">
              <w:rPr>
                <w:b/>
                <w:bCs/>
                <w:i/>
                <w:spacing w:val="-3"/>
                <w:sz w:val="22"/>
                <w:szCs w:val="22"/>
              </w:rPr>
              <w:lastRenderedPageBreak/>
              <w:t>Направленности (профили</w:t>
            </w:r>
            <w:r w:rsidRPr="00F35A62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DE0AB3" w:rsidRPr="00F35A62" w:rsidRDefault="00DE0AB3" w:rsidP="00611F6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F35A62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FFFFFF" w:themeFill="background1"/>
            <w:vAlign w:val="center"/>
          </w:tcPr>
          <w:p w:rsidR="00DE0AB3" w:rsidRPr="00F35A62" w:rsidRDefault="00DE0AB3" w:rsidP="00611F6A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F35A62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F35A62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F35A62" w:rsidRPr="00F35A62" w:rsidTr="007074F1">
        <w:trPr>
          <w:jc w:val="center"/>
        </w:trPr>
        <w:tc>
          <w:tcPr>
            <w:tcW w:w="2567" w:type="dxa"/>
            <w:shd w:val="clear" w:color="auto" w:fill="FFFFFF" w:themeFill="background1"/>
          </w:tcPr>
          <w:p w:rsidR="00DE0AB3" w:rsidRPr="00F35A62" w:rsidRDefault="00FC7B7F" w:rsidP="00155739">
            <w:pPr>
              <w:tabs>
                <w:tab w:val="clear" w:pos="708"/>
              </w:tabs>
              <w:rPr>
                <w:bCs/>
              </w:rPr>
            </w:pPr>
            <w:r w:rsidRPr="00F35A62">
              <w:rPr>
                <w:bCs/>
                <w:sz w:val="22"/>
                <w:szCs w:val="22"/>
              </w:rPr>
              <w:t>Управление персоналом и экономика труда</w:t>
            </w:r>
          </w:p>
        </w:tc>
        <w:tc>
          <w:tcPr>
            <w:tcW w:w="5102" w:type="dxa"/>
            <w:shd w:val="clear" w:color="auto" w:fill="auto"/>
          </w:tcPr>
          <w:p w:rsidR="00DE0AB3" w:rsidRPr="00F35A62" w:rsidRDefault="00DE0AB3" w:rsidP="00224A58">
            <w:pPr>
              <w:rPr>
                <w:b/>
                <w:i/>
              </w:rPr>
            </w:pPr>
            <w:r w:rsidRPr="00F35A62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F35A62" w:rsidRDefault="00DE0AB3" w:rsidP="00224A5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 xml:space="preserve">- </w:t>
            </w:r>
            <w:r w:rsidR="00FC7B7F" w:rsidRPr="00F35A62">
              <w:rPr>
                <w:sz w:val="22"/>
                <w:szCs w:val="22"/>
              </w:rPr>
              <w:t>организационно-управленческая и экономическая</w:t>
            </w:r>
            <w:r w:rsidRPr="00F35A62">
              <w:rPr>
                <w:sz w:val="22"/>
                <w:szCs w:val="22"/>
              </w:rPr>
              <w:t>;</w:t>
            </w:r>
          </w:p>
          <w:p w:rsidR="00020F34" w:rsidRPr="00F35A62" w:rsidRDefault="00FC7B7F" w:rsidP="00020F34">
            <w:r w:rsidRPr="00F35A62">
              <w:rPr>
                <w:sz w:val="22"/>
                <w:szCs w:val="22"/>
              </w:rPr>
              <w:t>- информационно-аналитическая.</w:t>
            </w:r>
          </w:p>
        </w:tc>
        <w:tc>
          <w:tcPr>
            <w:tcW w:w="2241" w:type="dxa"/>
            <w:shd w:val="clear" w:color="auto" w:fill="FFFFFF" w:themeFill="background1"/>
          </w:tcPr>
          <w:p w:rsidR="00DE0AB3" w:rsidRPr="00F35A62" w:rsidRDefault="00FC7B7F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F35A62">
              <w:rPr>
                <w:sz w:val="22"/>
                <w:szCs w:val="20"/>
              </w:rPr>
              <w:t>07.003</w:t>
            </w:r>
          </w:p>
        </w:tc>
      </w:tr>
    </w:tbl>
    <w:p w:rsidR="00020F34" w:rsidRPr="00F35A62" w:rsidRDefault="00020F34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F35A62" w:rsidRDefault="00DE0AB3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F35A62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F35A62">
        <w:rPr>
          <w:b/>
          <w:i/>
          <w:szCs w:val="20"/>
        </w:rPr>
        <w:t>профессиональные задачи:</w:t>
      </w:r>
    </w:p>
    <w:p w:rsidR="004C38FF" w:rsidRPr="00F35A62" w:rsidRDefault="004C38FF" w:rsidP="004C38FF">
      <w:pPr>
        <w:ind w:firstLine="540"/>
        <w:jc w:val="both"/>
        <w:rPr>
          <w:b/>
          <w:i/>
        </w:rPr>
      </w:pPr>
      <w:r w:rsidRPr="00F35A62">
        <w:rPr>
          <w:b/>
          <w:i/>
        </w:rPr>
        <w:t>организационно-управленческая и экономическая деятельность:</w:t>
      </w:r>
    </w:p>
    <w:p w:rsidR="004C38FF" w:rsidRPr="00F35A62" w:rsidRDefault="004C38FF" w:rsidP="004C38FF">
      <w:pPr>
        <w:ind w:firstLine="540"/>
        <w:jc w:val="both"/>
      </w:pPr>
      <w:r w:rsidRPr="00F35A62">
        <w:t>разработка кадровой политики и стратегии управления персоналом;</w:t>
      </w:r>
    </w:p>
    <w:p w:rsidR="004C38FF" w:rsidRPr="00F35A62" w:rsidRDefault="004C38FF" w:rsidP="004C38FF">
      <w:pPr>
        <w:ind w:firstLine="540"/>
        <w:jc w:val="both"/>
      </w:pPr>
      <w:r w:rsidRPr="00F35A62">
        <w:t>планирование кадровой работы и маркетинг персонала;</w:t>
      </w:r>
    </w:p>
    <w:p w:rsidR="004C38FF" w:rsidRPr="00F35A62" w:rsidRDefault="004C38FF" w:rsidP="004C38FF">
      <w:pPr>
        <w:ind w:firstLine="540"/>
        <w:jc w:val="both"/>
      </w:pPr>
      <w:r w:rsidRPr="00F35A62">
        <w:t>обеспечение организации кадрами специалистов требуемой квалификации, необходимого уровня и направленности подготовки;</w:t>
      </w:r>
    </w:p>
    <w:p w:rsidR="004C38FF" w:rsidRPr="00F35A62" w:rsidRDefault="004C38FF" w:rsidP="004C38FF">
      <w:pPr>
        <w:ind w:firstLine="540"/>
        <w:jc w:val="both"/>
      </w:pPr>
      <w:r w:rsidRPr="00F35A62">
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</w:r>
    </w:p>
    <w:p w:rsidR="004C38FF" w:rsidRPr="00F35A62" w:rsidRDefault="004C38FF" w:rsidP="004C38FF">
      <w:pPr>
        <w:ind w:firstLine="540"/>
        <w:jc w:val="both"/>
      </w:pPr>
      <w:r w:rsidRPr="00F35A62">
        <w:t>участие в разработке стратегии профессионального развития персонала;</w:t>
      </w:r>
    </w:p>
    <w:p w:rsidR="004C38FF" w:rsidRPr="00F35A62" w:rsidRDefault="004C38FF" w:rsidP="004C38FF">
      <w:pPr>
        <w:ind w:firstLine="540"/>
        <w:jc w:val="both"/>
      </w:pPr>
      <w:r w:rsidRPr="00F35A62">
        <w:t>организация и контроль подготовки, профессиональной переподготовки и повышения квалификации и стажировки персонала;</w:t>
      </w:r>
    </w:p>
    <w:p w:rsidR="004C38FF" w:rsidRPr="00F35A62" w:rsidRDefault="004C38FF" w:rsidP="004C38FF">
      <w:pPr>
        <w:ind w:firstLine="540"/>
        <w:jc w:val="both"/>
      </w:pPr>
      <w:r w:rsidRPr="00F35A62">
        <w:t>организация работы по оценке и управлению деловой карьерой, формированию резерва, аттестации персонала;</w:t>
      </w:r>
    </w:p>
    <w:p w:rsidR="004C38FF" w:rsidRPr="00F35A62" w:rsidRDefault="004C38FF" w:rsidP="004C38FF">
      <w:pPr>
        <w:ind w:firstLine="540"/>
        <w:jc w:val="both"/>
      </w:pPr>
      <w:r w:rsidRPr="00F35A62">
        <w:t>мотивация и стимулирование труда персонала, в том числе оплата труда;</w:t>
      </w:r>
    </w:p>
    <w:p w:rsidR="004C38FF" w:rsidRPr="00F35A62" w:rsidRDefault="004C38FF" w:rsidP="004C38FF">
      <w:pPr>
        <w:ind w:firstLine="540"/>
        <w:jc w:val="both"/>
      </w:pPr>
      <w:r w:rsidRPr="00F35A62">
        <w:t>участие в обеспечении безопасных условий труда, экономической и информационной безопасности;</w:t>
      </w:r>
    </w:p>
    <w:p w:rsidR="004C38FF" w:rsidRPr="00F35A62" w:rsidRDefault="004C38FF" w:rsidP="004C38FF">
      <w:pPr>
        <w:ind w:firstLine="540"/>
        <w:jc w:val="both"/>
      </w:pPr>
      <w:r w:rsidRPr="00F35A62">
        <w:t>участие в обеспечении соблюдения требований психофизиологии, эргономики и эстетики труда;</w:t>
      </w:r>
    </w:p>
    <w:p w:rsidR="004C38FF" w:rsidRPr="00F35A62" w:rsidRDefault="004C38FF" w:rsidP="004C38FF">
      <w:pPr>
        <w:ind w:firstLine="540"/>
        <w:jc w:val="both"/>
      </w:pPr>
      <w:r w:rsidRPr="00F35A62">
        <w:t>организация работ с высвобождающимся персоналом;</w:t>
      </w:r>
    </w:p>
    <w:p w:rsidR="004C38FF" w:rsidRPr="00F35A62" w:rsidRDefault="004C38FF" w:rsidP="004C38FF">
      <w:pPr>
        <w:ind w:firstLine="540"/>
        <w:jc w:val="both"/>
      </w:pPr>
      <w:r w:rsidRPr="00F35A62">
        <w:t>применение законов о труде, иных нормативно-правовых актов социально-трудовой сферы для решения правовых вопросов трудовых отношений;</w:t>
      </w:r>
    </w:p>
    <w:p w:rsidR="004C38FF" w:rsidRPr="00F35A62" w:rsidRDefault="004C38FF" w:rsidP="004C38FF">
      <w:pPr>
        <w:ind w:firstLine="540"/>
        <w:jc w:val="both"/>
      </w:pPr>
      <w:r w:rsidRPr="00F35A62">
        <w:t>экономический анализ показателей по труду, затрат на персонал (в том числе бюджетирования затрат);</w:t>
      </w:r>
    </w:p>
    <w:p w:rsidR="004C38FF" w:rsidRPr="00F35A62" w:rsidRDefault="004C38FF" w:rsidP="004C38FF">
      <w:pPr>
        <w:ind w:firstLine="540"/>
        <w:jc w:val="both"/>
      </w:pPr>
      <w:r w:rsidRPr="00F35A62">
        <w:t>оценка экономической и социальной эффективности управления персоналом;</w:t>
      </w:r>
    </w:p>
    <w:p w:rsidR="004C38FF" w:rsidRPr="00F35A62" w:rsidRDefault="004C38FF" w:rsidP="004C38FF">
      <w:pPr>
        <w:ind w:firstLine="540"/>
        <w:jc w:val="both"/>
        <w:rPr>
          <w:b/>
          <w:i/>
        </w:rPr>
      </w:pPr>
      <w:r w:rsidRPr="00F35A62">
        <w:rPr>
          <w:b/>
          <w:i/>
        </w:rPr>
        <w:t>информационно-аналитическая деятельность:</w:t>
      </w:r>
    </w:p>
    <w:p w:rsidR="004C38FF" w:rsidRPr="00F35A62" w:rsidRDefault="004C38FF" w:rsidP="004C38FF">
      <w:pPr>
        <w:ind w:firstLine="540"/>
        <w:jc w:val="both"/>
      </w:pPr>
      <w:r w:rsidRPr="00F35A62">
        <w:t>анализ рынка труда;</w:t>
      </w:r>
    </w:p>
    <w:p w:rsidR="004C38FF" w:rsidRPr="00F35A62" w:rsidRDefault="004C38FF" w:rsidP="004C38FF">
      <w:pPr>
        <w:ind w:firstLine="540"/>
        <w:jc w:val="both"/>
      </w:pPr>
      <w:r w:rsidRPr="00F35A62">
        <w:t>прогнозирование и определение потребности в персонале;</w:t>
      </w:r>
    </w:p>
    <w:p w:rsidR="004C38FF" w:rsidRPr="00F35A62" w:rsidRDefault="004C38FF" w:rsidP="004C38FF">
      <w:pPr>
        <w:ind w:firstLine="540"/>
        <w:jc w:val="both"/>
      </w:pPr>
      <w:r w:rsidRPr="00F35A62">
        <w:t>анализ кадрового потенциала и интеллектуального капитала организации, отдельного работника;</w:t>
      </w:r>
    </w:p>
    <w:p w:rsidR="004C38FF" w:rsidRPr="00F35A62" w:rsidRDefault="004C38FF" w:rsidP="004C38FF">
      <w:pPr>
        <w:ind w:firstLine="540"/>
        <w:jc w:val="both"/>
      </w:pPr>
      <w:r w:rsidRPr="00F35A62">
        <w:t>изучение профессиональных, деловых и личностных качеств работников с целью рационального их использования;</w:t>
      </w:r>
    </w:p>
    <w:p w:rsidR="004C38FF" w:rsidRPr="00F35A62" w:rsidRDefault="004C38FF" w:rsidP="004C38FF">
      <w:pPr>
        <w:ind w:firstLine="540"/>
        <w:jc w:val="both"/>
      </w:pPr>
      <w:r w:rsidRPr="00F35A62">
        <w:t>анализ социальных процессов и отношений в организации;</w:t>
      </w:r>
    </w:p>
    <w:p w:rsidR="004C38FF" w:rsidRPr="00F35A62" w:rsidRDefault="004C38FF" w:rsidP="004C38FF">
      <w:pPr>
        <w:ind w:firstLine="540"/>
        <w:jc w:val="both"/>
      </w:pPr>
      <w:r w:rsidRPr="00F35A62">
        <w:t>анализ системы и процессов управления персоналом организации;</w:t>
      </w:r>
    </w:p>
    <w:p w:rsidR="004C38FF" w:rsidRPr="00F35A62" w:rsidRDefault="004C38FF" w:rsidP="004C38FF">
      <w:pPr>
        <w:ind w:firstLine="540"/>
        <w:jc w:val="both"/>
      </w:pPr>
      <w:r w:rsidRPr="00F35A62">
        <w:t>использование автоматизированных информационных технологий управления персоналом;</w:t>
      </w:r>
    </w:p>
    <w:p w:rsidR="004C38FF" w:rsidRPr="00F35A62" w:rsidRDefault="004C38FF" w:rsidP="001340A7">
      <w:pPr>
        <w:ind w:firstLine="540"/>
        <w:jc w:val="both"/>
      </w:pPr>
    </w:p>
    <w:p w:rsidR="004C38FF" w:rsidRPr="00F35A62" w:rsidRDefault="004C38FF">
      <w:pPr>
        <w:tabs>
          <w:tab w:val="clear" w:pos="708"/>
        </w:tabs>
        <w:rPr>
          <w:b/>
        </w:rPr>
      </w:pPr>
      <w:r w:rsidRPr="00F35A62">
        <w:rPr>
          <w:b/>
        </w:rPr>
        <w:br w:type="page"/>
      </w:r>
    </w:p>
    <w:p w:rsidR="00DE0AB3" w:rsidRPr="00F35A62" w:rsidRDefault="006F32DF" w:rsidP="00DA3340">
      <w:pPr>
        <w:pStyle w:val="a6"/>
        <w:keepNext/>
        <w:keepLines/>
        <w:numPr>
          <w:ilvl w:val="1"/>
          <w:numId w:val="35"/>
        </w:numPr>
        <w:spacing w:line="360" w:lineRule="auto"/>
        <w:jc w:val="center"/>
        <w:outlineLvl w:val="1"/>
        <w:rPr>
          <w:b/>
          <w:bCs/>
          <w:sz w:val="28"/>
          <w:szCs w:val="24"/>
        </w:rPr>
      </w:pPr>
      <w:r w:rsidRPr="00F35A62">
        <w:rPr>
          <w:b/>
          <w:bCs/>
          <w:sz w:val="28"/>
          <w:szCs w:val="24"/>
        </w:rPr>
        <w:lastRenderedPageBreak/>
        <w:t xml:space="preserve"> </w:t>
      </w:r>
      <w:r w:rsidR="00DE0AB3" w:rsidRPr="00F35A62">
        <w:rPr>
          <w:b/>
          <w:bCs/>
          <w:sz w:val="28"/>
          <w:szCs w:val="24"/>
        </w:rPr>
        <w:t>ПЛАНИРУЕМЫЕ РЕЗУЛЬТАТЫ ОСВОЕНИЯ ОПОП</w:t>
      </w:r>
    </w:p>
    <w:p w:rsidR="00DA3340" w:rsidRPr="00F35A62" w:rsidRDefault="00DA3340" w:rsidP="00DA3340">
      <w:pPr>
        <w:pStyle w:val="a6"/>
        <w:keepNext/>
        <w:keepLines/>
        <w:spacing w:line="360" w:lineRule="auto"/>
        <w:ind w:left="420"/>
        <w:outlineLvl w:val="1"/>
        <w:rPr>
          <w:b/>
          <w:bCs/>
        </w:rPr>
      </w:pPr>
    </w:p>
    <w:p w:rsidR="00DE0AB3" w:rsidRPr="00F35A62" w:rsidRDefault="00DE0AB3" w:rsidP="00060BB3">
      <w:pPr>
        <w:ind w:firstLine="567"/>
        <w:jc w:val="both"/>
      </w:pPr>
      <w:r w:rsidRPr="00F35A62">
        <w:t xml:space="preserve">В результате освоения ОПОП у выпускника должны быть </w:t>
      </w:r>
      <w:r w:rsidRPr="00F35A62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F35A62">
        <w:t>, установленные в соответствии ФГОС ВО.</w:t>
      </w:r>
    </w:p>
    <w:p w:rsidR="00DE0AB3" w:rsidRPr="00F35A62" w:rsidRDefault="00DE0AB3" w:rsidP="00060BB3">
      <w:pPr>
        <w:ind w:firstLine="567"/>
        <w:jc w:val="both"/>
        <w:rPr>
          <w:b/>
        </w:rPr>
      </w:pPr>
      <w:r w:rsidRPr="00F35A62">
        <w:rPr>
          <w:b/>
        </w:rPr>
        <w:t>Общекультурные компетенции (ОК)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F35A62" w:rsidRPr="00F35A62" w:rsidTr="000733E4">
        <w:trPr>
          <w:tblHeader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DE0AB3" w:rsidRPr="00F35A62" w:rsidRDefault="00DE0AB3" w:rsidP="00E76CA8">
            <w:pPr>
              <w:tabs>
                <w:tab w:val="clear" w:pos="708"/>
              </w:tabs>
              <w:rPr>
                <w:b/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Код и наименование </w:t>
            </w:r>
            <w:r w:rsidRPr="00F35A62">
              <w:rPr>
                <w:b/>
                <w:sz w:val="22"/>
                <w:szCs w:val="22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EEECE1" w:themeFill="background2"/>
            <w:vAlign w:val="center"/>
          </w:tcPr>
          <w:p w:rsidR="00DE0AB3" w:rsidRPr="00F35A62" w:rsidRDefault="00DE0AB3" w:rsidP="00E76CA8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Наименование индикатора достижения </w:t>
            </w:r>
            <w:r w:rsidRPr="00F35A62">
              <w:rPr>
                <w:b/>
                <w:sz w:val="22"/>
                <w:szCs w:val="22"/>
              </w:rPr>
              <w:t>общекультурной компетенции</w:t>
            </w:r>
          </w:p>
          <w:p w:rsidR="00DE0AB3" w:rsidRPr="00F35A62" w:rsidRDefault="00DE0AB3" w:rsidP="00E76CA8">
            <w:pPr>
              <w:tabs>
                <w:tab w:val="clear" w:pos="708"/>
              </w:tabs>
              <w:rPr>
                <w:b/>
                <w:iCs/>
                <w:sz w:val="22"/>
                <w:szCs w:val="22"/>
              </w:rPr>
            </w:pPr>
            <w:r w:rsidRPr="00F35A62">
              <w:rPr>
                <w:b/>
                <w:sz w:val="22"/>
                <w:szCs w:val="22"/>
              </w:rPr>
              <w:t>Основание</w:t>
            </w:r>
            <w:r w:rsidRPr="00F35A62">
              <w:rPr>
                <w:sz w:val="22"/>
                <w:szCs w:val="22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E0AB3" w:rsidRPr="00F35A62" w:rsidRDefault="006211FB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ОК-1 способность</w:t>
            </w:r>
            <w:r w:rsidR="00DE0AB3" w:rsidRPr="00F35A62">
              <w:rPr>
                <w:sz w:val="22"/>
                <w:szCs w:val="22"/>
              </w:rPr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0AB3" w:rsidRPr="00F35A62" w:rsidRDefault="00DE0A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Знает 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>основные философские принц</w:t>
            </w:r>
            <w:r w:rsidR="003660D1" w:rsidRPr="00F35A62">
              <w:rPr>
                <w:rFonts w:ascii="Times New Roman CYR" w:hAnsi="Times New Roman CYR" w:cs="Times New Roman CYR"/>
                <w:sz w:val="22"/>
                <w:szCs w:val="22"/>
              </w:rPr>
              <w:t>ипы и методы анализа информации</w:t>
            </w:r>
          </w:p>
          <w:p w:rsidR="00DE0AB3" w:rsidRPr="00F35A62" w:rsidRDefault="00DE0A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Умеет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г</w:t>
            </w:r>
            <w:r w:rsidRPr="00F35A62">
              <w:rPr>
                <w:iCs/>
                <w:sz w:val="22"/>
                <w:szCs w:val="22"/>
              </w:rPr>
              <w:t>рамотно, логично, аргументировано формирует собственные суждения и оценки</w:t>
            </w:r>
          </w:p>
          <w:p w:rsidR="00DE0AB3" w:rsidRPr="00F35A62" w:rsidRDefault="00324F0B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="00DE0AB3"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поиска, создания научных текстов; о</w:t>
            </w:r>
            <w:r w:rsidR="00DE0AB3" w:rsidRPr="00F35A62">
              <w:rPr>
                <w:iCs/>
                <w:sz w:val="22"/>
                <w:szCs w:val="22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E0AB3" w:rsidRPr="00F35A62" w:rsidRDefault="006211FB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ОК-2 способность</w:t>
            </w:r>
            <w:r w:rsidR="00DE0AB3" w:rsidRPr="00F35A62">
              <w:rPr>
                <w:sz w:val="22"/>
                <w:szCs w:val="22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0AB3" w:rsidRPr="00F35A62" w:rsidRDefault="00DE0A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Знает </w:t>
            </w:r>
            <w:r w:rsidRPr="00F35A62">
              <w:rPr>
                <w:iCs/>
                <w:sz w:val="22"/>
                <w:szCs w:val="22"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F35A62">
              <w:rPr>
                <w:iCs/>
                <w:sz w:val="22"/>
                <w:szCs w:val="22"/>
              </w:rPr>
              <w:t>ащищенные слои населения и т.п)</w:t>
            </w:r>
          </w:p>
          <w:p w:rsidR="00DE0AB3" w:rsidRPr="00F35A62" w:rsidRDefault="00DE0A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>Умеет</w:t>
            </w:r>
            <w:r w:rsidRPr="00F35A62">
              <w:rPr>
                <w:iCs/>
                <w:sz w:val="22"/>
                <w:szCs w:val="22"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F35A62">
              <w:rPr>
                <w:iCs/>
                <w:sz w:val="22"/>
                <w:szCs w:val="22"/>
              </w:rPr>
              <w:t xml:space="preserve"> определять свою роль в команде</w:t>
            </w:r>
          </w:p>
          <w:p w:rsidR="00DE0AB3" w:rsidRPr="00F35A62" w:rsidRDefault="00324F0B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работы</w:t>
            </w:r>
            <w:r w:rsidR="00DE0AB3"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в команд</w:t>
            </w:r>
            <w:r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е</w:t>
            </w:r>
            <w:r w:rsidR="00DE0AB3"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 в социальных проектах, распределения ролей в усл</w:t>
            </w:r>
            <w:r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овиях командного взаимодействия; </w:t>
            </w:r>
            <w:r w:rsidR="00DE0AB3" w:rsidRPr="00F35A62">
              <w:rPr>
                <w:iCs/>
                <w:sz w:val="22"/>
                <w:szCs w:val="22"/>
              </w:rPr>
              <w:t>эффективно</w:t>
            </w:r>
            <w:r w:rsidRPr="00F35A62">
              <w:rPr>
                <w:iCs/>
                <w:sz w:val="22"/>
                <w:szCs w:val="22"/>
              </w:rPr>
              <w:t>го</w:t>
            </w:r>
            <w:r w:rsidR="00DE0AB3" w:rsidRPr="00F35A62">
              <w:rPr>
                <w:iCs/>
                <w:sz w:val="22"/>
                <w:szCs w:val="22"/>
              </w:rPr>
              <w:t xml:space="preserve"> взаимодействия с другими членами команды, в т.ч. участия в обмене информацией, знаниями и опытом, и презен</w:t>
            </w:r>
            <w:r w:rsidR="003660D1" w:rsidRPr="00F35A62">
              <w:rPr>
                <w:iCs/>
                <w:sz w:val="22"/>
                <w:szCs w:val="22"/>
              </w:rPr>
              <w:t>тации результатов работы команд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DE0AB3" w:rsidRPr="00F35A62" w:rsidRDefault="00DE0AB3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ОК-3 способн</w:t>
            </w:r>
            <w:r w:rsidR="006211FB" w:rsidRPr="00F35A62">
              <w:rPr>
                <w:sz w:val="22"/>
                <w:szCs w:val="22"/>
              </w:rPr>
              <w:t>ость</w:t>
            </w:r>
            <w:r w:rsidRPr="00F35A62">
              <w:rPr>
                <w:sz w:val="22"/>
                <w:szCs w:val="22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E0AB3" w:rsidRPr="00F35A62" w:rsidRDefault="00DE0A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Знает 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методы сбора, отбора и обобщения </w:t>
            </w:r>
            <w:r w:rsidR="003660D1" w:rsidRPr="00F35A62">
              <w:rPr>
                <w:rFonts w:ascii="Times New Roman CYR" w:hAnsi="Times New Roman CYR" w:cs="Times New Roman CYR"/>
                <w:sz w:val="22"/>
                <w:szCs w:val="22"/>
              </w:rPr>
              <w:t>экономической информации</w:t>
            </w:r>
          </w:p>
          <w:p w:rsidR="00DE0AB3" w:rsidRPr="00F35A62" w:rsidRDefault="00DE0A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Умеет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соотносить разнородные явления </w:t>
            </w:r>
            <w:r w:rsidR="003660D1"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в экономике 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>и систематизировать их в рамках избранных видо</w:t>
            </w:r>
            <w:r w:rsidR="003660D1" w:rsidRPr="00F35A62">
              <w:rPr>
                <w:rFonts w:ascii="Times New Roman CYR" w:hAnsi="Times New Roman CYR" w:cs="Times New Roman CYR"/>
                <w:sz w:val="22"/>
                <w:szCs w:val="22"/>
              </w:rPr>
              <w:t>в профессиональной деятельности</w:t>
            </w:r>
          </w:p>
          <w:p w:rsidR="00DE0AB3" w:rsidRPr="00F35A62" w:rsidRDefault="00324F0B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DE0AB3" w:rsidRPr="00F35A62">
              <w:rPr>
                <w:rFonts w:ascii="Times New Roman CYR" w:hAnsi="Times New Roman CYR" w:cs="Times New Roman CYR"/>
                <w:sz w:val="22"/>
                <w:szCs w:val="22"/>
              </w:rPr>
              <w:t>работы с информационными источниками; о</w:t>
            </w:r>
            <w:r w:rsidR="00DE0AB3" w:rsidRPr="00F35A62">
              <w:rPr>
                <w:iCs/>
                <w:sz w:val="22"/>
                <w:szCs w:val="22"/>
              </w:rPr>
              <w:t>предел</w:t>
            </w:r>
            <w:r w:rsidRPr="00F35A62">
              <w:rPr>
                <w:iCs/>
                <w:sz w:val="22"/>
                <w:szCs w:val="22"/>
              </w:rPr>
              <w:t>ения</w:t>
            </w:r>
            <w:r w:rsidR="00DE0AB3" w:rsidRPr="00F35A62">
              <w:rPr>
                <w:iCs/>
                <w:sz w:val="22"/>
                <w:szCs w:val="22"/>
              </w:rPr>
              <w:t xml:space="preserve"> и оцен</w:t>
            </w:r>
            <w:r w:rsidRPr="00F35A62">
              <w:rPr>
                <w:iCs/>
                <w:sz w:val="22"/>
                <w:szCs w:val="22"/>
              </w:rPr>
              <w:t>ки</w:t>
            </w:r>
            <w:r w:rsidR="00DE0AB3" w:rsidRPr="00F35A62">
              <w:rPr>
                <w:iCs/>
                <w:sz w:val="22"/>
                <w:szCs w:val="22"/>
              </w:rPr>
              <w:t xml:space="preserve"> последстви</w:t>
            </w:r>
            <w:r w:rsidRPr="00F35A62">
              <w:rPr>
                <w:iCs/>
                <w:sz w:val="22"/>
                <w:szCs w:val="22"/>
              </w:rPr>
              <w:t>й</w:t>
            </w:r>
            <w:r w:rsidR="00DE0AB3" w:rsidRPr="00F35A62">
              <w:rPr>
                <w:iCs/>
                <w:sz w:val="22"/>
                <w:szCs w:val="22"/>
              </w:rPr>
              <w:t xml:space="preserve"> возможных решений задачи;</w:t>
            </w:r>
            <w:r w:rsidR="00DE0AB3" w:rsidRPr="00F35A62">
              <w:rPr>
                <w:sz w:val="22"/>
                <w:szCs w:val="22"/>
              </w:rPr>
              <w:t xml:space="preserve"> </w:t>
            </w:r>
            <w:r w:rsidR="006211FB" w:rsidRPr="00F35A62">
              <w:rPr>
                <w:sz w:val="22"/>
                <w:szCs w:val="22"/>
              </w:rPr>
              <w:t xml:space="preserve">работы </w:t>
            </w:r>
            <w:r w:rsidR="00DE0AB3" w:rsidRPr="00F35A62">
              <w:rPr>
                <w:iCs/>
                <w:sz w:val="22"/>
                <w:szCs w:val="22"/>
              </w:rPr>
              <w:t>с компьютером как средством управления и</w:t>
            </w:r>
            <w:r w:rsidR="003660D1" w:rsidRPr="00F35A62">
              <w:rPr>
                <w:iCs/>
                <w:sz w:val="22"/>
                <w:szCs w:val="22"/>
              </w:rPr>
              <w:t>нформацией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ОК-4 способность использовать основы правовых знаний в различных сферах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F35A62" w:rsidRDefault="00060B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Знает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060BB3" w:rsidRPr="00F35A62" w:rsidRDefault="00060B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Умеет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35A62">
              <w:rPr>
                <w:iCs/>
                <w:sz w:val="22"/>
                <w:szCs w:val="22"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060BB3" w:rsidRPr="00F35A62" w:rsidRDefault="00060BB3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 xml:space="preserve">ОК-5 способность к коммуникации в устной и письменной формах на русском и иностранном языках для </w:t>
            </w:r>
            <w:r w:rsidRPr="00F35A62">
              <w:rPr>
                <w:sz w:val="22"/>
                <w:szCs w:val="22"/>
              </w:rPr>
              <w:lastRenderedPageBreak/>
              <w:t>решения задач межличностного и межкультурного взаимодействия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F35A62" w:rsidRDefault="00060B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lastRenderedPageBreak/>
              <w:t xml:space="preserve">Знает 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методы сбора, отбора и обобщения информации на русском и иностранных языках </w:t>
            </w:r>
          </w:p>
          <w:p w:rsidR="00060BB3" w:rsidRPr="00F35A62" w:rsidRDefault="00060BB3" w:rsidP="00E76CA8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Умеет 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на русском и иностранном языках, находить и размещать ее на электронных ресурсах и сети Интернет; вступать в 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 xml:space="preserve">коммуникацию в письменной и устной форме на русском и иностранном языках для </w:t>
            </w:r>
            <w:r w:rsidRPr="00F35A62">
              <w:rPr>
                <w:sz w:val="22"/>
                <w:szCs w:val="22"/>
              </w:rPr>
              <w:t>решения задач межличностного и межкультурного взаимодействия</w:t>
            </w:r>
          </w:p>
          <w:p w:rsidR="00060BB3" w:rsidRPr="00F35A62" w:rsidRDefault="00060BB3" w:rsidP="00E76CA8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lastRenderedPageBreak/>
              <w:t>ОК-6 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Знает </w:t>
            </w:r>
            <w:r w:rsidRPr="00F35A62">
              <w:rPr>
                <w:iCs/>
                <w:sz w:val="22"/>
                <w:szCs w:val="22"/>
              </w:rPr>
              <w:t>основы устной и письменной коммуникации на государственном и иностранном языках, функциональные стили родного и иностранного языка, требования к деловой коммуникации на государственном и иностранном языках.</w:t>
            </w:r>
          </w:p>
          <w:p w:rsidR="00060BB3" w:rsidRPr="00F35A62" w:rsidRDefault="00060BB3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 xml:space="preserve">Умеет </w:t>
            </w:r>
            <w:r w:rsidRPr="00F35A62">
              <w:rPr>
                <w:iCs/>
                <w:sz w:val="22"/>
                <w:szCs w:val="22"/>
              </w:rPr>
              <w:t>выражать свои мысли на государственном, родном и иностранном(-ых) языках, 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060BB3" w:rsidRPr="00F35A62" w:rsidRDefault="00060BB3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Pr="00F35A62">
              <w:rPr>
                <w:iCs/>
                <w:sz w:val="22"/>
                <w:szCs w:val="22"/>
              </w:rPr>
              <w:t>(-ых) языков; выбора приемлемых стилей делового общения, вербальных и невербальных средств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ОК-7 способность к самоорганизации и самообразованию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Знает </w:t>
            </w:r>
            <w:r w:rsidRPr="00F35A62">
              <w:rPr>
                <w:iCs/>
                <w:sz w:val="22"/>
                <w:szCs w:val="22"/>
              </w:rPr>
              <w:t>основные принципы самовоспитания и самообразования,</w:t>
            </w:r>
          </w:p>
          <w:p w:rsidR="00060BB3" w:rsidRPr="00F35A62" w:rsidRDefault="00060BB3" w:rsidP="00E76CA8">
            <w:pPr>
              <w:rPr>
                <w:b/>
                <w:iCs/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:rsidR="00060BB3" w:rsidRPr="00F35A62" w:rsidRDefault="00060B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Умеет </w:t>
            </w:r>
            <w:r w:rsidRPr="00F35A62">
              <w:rPr>
                <w:iCs/>
                <w:sz w:val="22"/>
                <w:szCs w:val="22"/>
              </w:rPr>
              <w:t>планировать свое рабочее время и время для саморазвития;</w:t>
            </w:r>
            <w:r w:rsidRPr="00F35A62">
              <w:rPr>
                <w:sz w:val="22"/>
                <w:szCs w:val="22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060BB3" w:rsidRPr="00F35A62" w:rsidRDefault="00060B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35A62">
              <w:rPr>
                <w:iCs/>
                <w:sz w:val="22"/>
                <w:szCs w:val="22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.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b/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Знает </w:t>
            </w:r>
            <w:r w:rsidRPr="00F35A62">
              <w:rPr>
                <w:iCs/>
                <w:sz w:val="22"/>
                <w:szCs w:val="22"/>
              </w:rPr>
              <w:t>основы здорового образа жизни, здоровье-сберегающих технологий, физической культуры.</w:t>
            </w:r>
            <w:r w:rsidRPr="00F35A62">
              <w:rPr>
                <w:b/>
                <w:iCs/>
                <w:sz w:val="22"/>
                <w:szCs w:val="22"/>
              </w:rPr>
              <w:t xml:space="preserve"> </w:t>
            </w:r>
          </w:p>
          <w:p w:rsidR="00060BB3" w:rsidRPr="00F35A62" w:rsidRDefault="00060B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Умеет </w:t>
            </w:r>
            <w:r w:rsidRPr="00F35A62">
              <w:rPr>
                <w:iCs/>
                <w:sz w:val="22"/>
                <w:szCs w:val="22"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060BB3" w:rsidRPr="00F35A62" w:rsidRDefault="00060B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>занятий физической культурой.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ОК-9 способность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60BB3" w:rsidRPr="00F35A62" w:rsidRDefault="00060B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Знает </w:t>
            </w:r>
            <w:r w:rsidRPr="00F35A62">
              <w:rPr>
                <w:iCs/>
                <w:sz w:val="22"/>
                <w:szCs w:val="22"/>
              </w:rPr>
              <w:t>основы безопасности жизнедеятельности, телефоны служб спасения.</w:t>
            </w:r>
          </w:p>
          <w:p w:rsidR="00060BB3" w:rsidRPr="00F35A62" w:rsidRDefault="00060BB3" w:rsidP="00E76CA8">
            <w:pPr>
              <w:rPr>
                <w:iCs/>
                <w:sz w:val="22"/>
                <w:szCs w:val="22"/>
              </w:rPr>
            </w:pPr>
            <w:r w:rsidRPr="00F35A62">
              <w:rPr>
                <w:b/>
                <w:iCs/>
                <w:sz w:val="22"/>
                <w:szCs w:val="22"/>
              </w:rPr>
              <w:t xml:space="preserve">Умеет </w:t>
            </w:r>
            <w:r w:rsidRPr="00F35A62">
              <w:rPr>
                <w:iCs/>
                <w:sz w:val="22"/>
                <w:szCs w:val="22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060BB3" w:rsidRPr="00F35A62" w:rsidRDefault="00060BB3" w:rsidP="00E76CA8">
            <w:pPr>
              <w:tabs>
                <w:tab w:val="clear" w:pos="708"/>
              </w:tabs>
              <w:rPr>
                <w:iCs/>
                <w:sz w:val="22"/>
                <w:szCs w:val="22"/>
              </w:rPr>
            </w:pPr>
            <w:r w:rsidRPr="00F35A62">
              <w:rPr>
                <w:rFonts w:ascii="Times New Roman CYR" w:hAnsi="Times New Roman CYR" w:cs="Times New Roman CYR"/>
                <w:b/>
                <w:sz w:val="22"/>
                <w:szCs w:val="22"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Pr="00F35A62"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поддержания безопасных условий жизнедеятельности; </w:t>
            </w:r>
            <w:r w:rsidRPr="00F35A62">
              <w:rPr>
                <w:iCs/>
                <w:sz w:val="22"/>
                <w:szCs w:val="22"/>
              </w:rPr>
              <w:t xml:space="preserve">обеспечения безопасных и/или комфортные условий труда на рабочем месте, в т.ч. с помощью средств </w:t>
            </w:r>
            <w:r w:rsidRPr="00F35A62">
              <w:rPr>
                <w:iCs/>
                <w:sz w:val="22"/>
                <w:szCs w:val="22"/>
              </w:rPr>
              <w:lastRenderedPageBreak/>
              <w:t>защиты; выявления и устранения проблем, связанных с нарушениями техники безопасности на рабочем месте.</w:t>
            </w:r>
          </w:p>
        </w:tc>
      </w:tr>
    </w:tbl>
    <w:p w:rsidR="00DE0AB3" w:rsidRPr="00F35A62" w:rsidRDefault="00DE0AB3" w:rsidP="00A659BD">
      <w:pPr>
        <w:shd w:val="clear" w:color="auto" w:fill="FFFFFF" w:themeFill="background1"/>
        <w:ind w:firstLine="567"/>
        <w:jc w:val="both"/>
        <w:rPr>
          <w:b/>
        </w:rPr>
      </w:pPr>
      <w:r w:rsidRPr="00F35A62">
        <w:rPr>
          <w:b/>
        </w:rPr>
        <w:lastRenderedPageBreak/>
        <w:t>Общепрофессиональные компетенции (ОПК)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3397"/>
        <w:gridCol w:w="6492"/>
      </w:tblGrid>
      <w:tr w:rsidR="00F35A62" w:rsidRPr="00F35A62" w:rsidTr="000733E4">
        <w:trPr>
          <w:tblHeader/>
          <w:jc w:val="center"/>
        </w:trPr>
        <w:tc>
          <w:tcPr>
            <w:tcW w:w="3397" w:type="dxa"/>
            <w:shd w:val="clear" w:color="auto" w:fill="EEECE1" w:themeFill="background2"/>
            <w:vAlign w:val="center"/>
          </w:tcPr>
          <w:p w:rsidR="00DE0AB3" w:rsidRPr="00F35A62" w:rsidRDefault="00DE0AB3" w:rsidP="00E76CA8">
            <w:pPr>
              <w:rPr>
                <w:b/>
              </w:rPr>
            </w:pPr>
            <w:r w:rsidRPr="00F35A62">
              <w:rPr>
                <w:b/>
              </w:rPr>
              <w:t>Код и наименование общепрофессиональной компетенции</w:t>
            </w:r>
          </w:p>
        </w:tc>
        <w:tc>
          <w:tcPr>
            <w:tcW w:w="6492" w:type="dxa"/>
            <w:shd w:val="clear" w:color="auto" w:fill="EEECE1" w:themeFill="background2"/>
            <w:vAlign w:val="center"/>
          </w:tcPr>
          <w:p w:rsidR="00DE0AB3" w:rsidRPr="00F35A62" w:rsidRDefault="00DE0AB3" w:rsidP="00E76CA8">
            <w:pPr>
              <w:rPr>
                <w:b/>
              </w:rPr>
            </w:pPr>
            <w:r w:rsidRPr="00F35A62">
              <w:rPr>
                <w:b/>
              </w:rPr>
              <w:t>Наименование индикатора достижения общекультурной компетенции</w:t>
            </w:r>
          </w:p>
          <w:p w:rsidR="00DE0AB3" w:rsidRPr="00F35A62" w:rsidRDefault="00DE0AB3" w:rsidP="00E76CA8">
            <w:pPr>
              <w:rPr>
                <w:b/>
              </w:rPr>
            </w:pPr>
            <w:r w:rsidRPr="00F35A62">
              <w:rPr>
                <w:b/>
              </w:rPr>
              <w:t>Основание Анализ отечественного, зарубежного опыта и профессиональных стандартов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6D7E98" w:rsidRPr="00F35A62" w:rsidRDefault="006D7E98" w:rsidP="00E76CA8">
            <w:pPr>
              <w:shd w:val="clear" w:color="auto" w:fill="FFFFFF" w:themeFill="background1"/>
            </w:pPr>
            <w:r w:rsidRPr="00F35A62">
              <w:t xml:space="preserve">ОПК-1 знанием основ современной философии и концепций управления персоналом, сущности и задач, закономерностей, принципов и методов управления персоналом, умение применять теоретические положения в практике управления персоналом организации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663138" w:rsidRPr="00F35A62" w:rsidRDefault="00663138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>Знает</w:t>
            </w:r>
            <w:r w:rsidRPr="00F35A62">
              <w:t xml:space="preserve"> </w:t>
            </w:r>
            <w:r w:rsidR="005E2976" w:rsidRPr="00F35A62">
              <w:t>основы современной философии и концепций управления персоналом, сущности и задач, закономерностей, принципов и методов управления персоналом</w:t>
            </w:r>
          </w:p>
          <w:p w:rsidR="00663138" w:rsidRPr="00F35A62" w:rsidRDefault="00663138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Умеет </w:t>
            </w:r>
            <w:r w:rsidR="005E2976" w:rsidRPr="00F35A62">
              <w:t>применения теоретических положений в практике управления персоналом организации</w:t>
            </w:r>
          </w:p>
          <w:p w:rsidR="006D7E98" w:rsidRPr="00F35A62" w:rsidRDefault="00663138" w:rsidP="00E76CA8">
            <w:pPr>
              <w:shd w:val="clear" w:color="auto" w:fill="FFFFFF" w:themeFill="background1"/>
              <w:rPr>
                <w:b/>
                <w:iCs/>
              </w:rPr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</w:rPr>
              <w:t xml:space="preserve"> </w:t>
            </w:r>
            <w:r w:rsidR="005E2976" w:rsidRPr="00F35A62">
              <w:t>определения задач управления персоналом, подбора методов управления персоналом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D81ADD" w:rsidP="00E76CA8">
            <w:pPr>
              <w:shd w:val="clear" w:color="auto" w:fill="FFFFFF" w:themeFill="background1"/>
            </w:pPr>
            <w:r w:rsidRPr="00F35A62">
              <w:t xml:space="preserve">ОПК-2 </w:t>
            </w:r>
            <w:r w:rsidR="001C5BC5" w:rsidRPr="00F35A62">
              <w:t xml:space="preserve">знанием Кодекса 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9646D" w:rsidRPr="00F35A62" w:rsidRDefault="001C5BC5" w:rsidP="00E76CA8">
            <w:r w:rsidRPr="00F35A62">
              <w:rPr>
                <w:b/>
                <w:iCs/>
              </w:rPr>
              <w:t xml:space="preserve">Знает </w:t>
            </w:r>
            <w:r w:rsidR="00D81ADD" w:rsidRPr="00F35A62">
              <w:t>Кодекс  об административных правонарушениях Российской Федерации, Уголовный кодекс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</w:t>
            </w:r>
            <w:r w:rsidR="00ED6C27" w:rsidRPr="00F35A62">
              <w:t>ий</w:t>
            </w:r>
            <w:r w:rsidR="00D81ADD" w:rsidRPr="00F35A62">
              <w:t xml:space="preserve"> кодекс Российской Федерации в части, относящейся к деятельности кадровой службы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ED6C27" w:rsidRPr="00F35A62">
              <w:rPr>
                <w:iCs/>
              </w:rPr>
              <w:t>применять федеральные законодательные акты Российской федерации в деятельности кадровой службы</w:t>
            </w:r>
            <w:r w:rsidR="00E9646D" w:rsidRPr="00F35A62">
              <w:t>; подбирать и систематизировать правовые документы, их состав и сферу применения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E9646D" w:rsidRPr="00F35A62">
              <w:t xml:space="preserve"> применения конкретных норм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законодательства, Гражданского кодекса Российской Федерации в части, относящейся к деятельности кадровой службы; </w:t>
            </w:r>
          </w:p>
          <w:p w:rsidR="001C5BC5" w:rsidRPr="00F35A62" w:rsidRDefault="001C5BC5" w:rsidP="00E76CA8">
            <w:pPr>
              <w:shd w:val="clear" w:color="auto" w:fill="FFFFFF" w:themeFill="background1"/>
            </w:pP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t xml:space="preserve">ОПК-3 знанием содержания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ED6C27" w:rsidRPr="00F35A62">
              <w:t>содержание основных разделов Социального права, Миграционного права, касающихся социально-трудовой сферы, содержания основных документов Международного трудового права (Конвенция МОТ)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E9646D" w:rsidRPr="00F35A62">
              <w:t>анализировать и применять на практике нормы социального права, миграционного права, касающихся социально-трудовой сферы, анализировать содержание основных документов международного трудового права (Конвенция МОТ);</w:t>
            </w:r>
            <w:r w:rsidR="00E9646D" w:rsidRPr="00F35A62">
              <w:rPr>
                <w:b/>
                <w:iCs/>
              </w:rPr>
              <w:t xml:space="preserve"> 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E9646D" w:rsidRPr="00F35A62">
              <w:t xml:space="preserve"> применения конкретных норм социального права, миграционного права, касающихся социально-трудовой сферы, международного трудового права (Конвенция МОТ)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lastRenderedPageBreak/>
              <w:t xml:space="preserve">ОПК-4 владением навыками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ED6C27" w:rsidRPr="00F35A62">
              <w:rPr>
                <w:iCs/>
              </w:rPr>
              <w:t>правила и приемы делового общения с внешними организациями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ED6C27" w:rsidRPr="00F35A62">
              <w:t xml:space="preserve">вести деловое общение и переписку с внешними организациями 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работы с внешними организациями (Министерством труда и социальной защиты Российской Федерации,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Федеральной службой по труду и занятости, кадровыми агентствами, службами занятости населения)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t xml:space="preserve">ОПК-5 способностью анализировать результаты исследований в контексте целей и задач своей организации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A659BD" w:rsidRPr="00F35A62">
              <w:t>методы анализа</w:t>
            </w:r>
            <w:r w:rsidR="00A659BD" w:rsidRPr="00F35A62">
              <w:rPr>
                <w:b/>
                <w:iCs/>
              </w:rPr>
              <w:t xml:space="preserve"> </w:t>
            </w:r>
            <w:r w:rsidR="00A659BD" w:rsidRPr="00F35A62">
              <w:t>исследований в контексте целей и задач своей организации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A659BD" w:rsidRPr="00F35A62">
              <w:t>анализировать результаты исследований в контексте целей и задач своей организации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A659BD" w:rsidRPr="00F35A62">
              <w:t xml:space="preserve"> проведения анализа и исследований в контексте целей и задач своей организации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t xml:space="preserve">ОПК-6 владением культурой мышления, способностью к восприятию, обобщению и экономическому анализу информации, постановке цели и выбору путей ее достижения; способностью отстаивать свою точку зрения, не разрушая отношения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E9646D" w:rsidRPr="00F35A62">
              <w:rPr>
                <w:iCs/>
              </w:rPr>
              <w:t xml:space="preserve">способы </w:t>
            </w:r>
            <w:r w:rsidR="00E9646D" w:rsidRPr="00F35A62">
              <w:t>обобщения и экономического анализа информации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E9646D" w:rsidRPr="00F35A62">
              <w:rPr>
                <w:iCs/>
              </w:rPr>
              <w:t xml:space="preserve">ставить цели и определять пути их достижения, </w:t>
            </w:r>
            <w:r w:rsidR="00E9646D" w:rsidRPr="00F35A62">
              <w:t>отстаивать свою точку зрения, не разрушая отношения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E9646D" w:rsidRPr="00F35A62">
              <w:t>культуры мышления, способностью к восприятию, обобщению и экономическому анализу информации, постановке цели и выбору путей ее достижения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t xml:space="preserve">ОПК-7 готовностью к кооперации с коллегами, к работе на общий результат, а также владением навыками организации и координации взаимодействия между людьми, контроля и оценки эффективности деятельности других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76CA8" w:rsidRPr="00F35A62" w:rsidRDefault="001C5BC5" w:rsidP="00C52884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Знает </w:t>
            </w:r>
            <w:r w:rsidR="00E9646D" w:rsidRPr="00F35A62">
              <w:rPr>
                <w:iCs/>
              </w:rPr>
              <w:t>способы кооперации с коллегами</w:t>
            </w:r>
          </w:p>
          <w:p w:rsidR="008B3888" w:rsidRPr="00F35A62" w:rsidRDefault="00E76CA8" w:rsidP="00C52884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>У</w:t>
            </w:r>
            <w:r w:rsidR="001C5BC5" w:rsidRPr="00F35A62">
              <w:rPr>
                <w:b/>
                <w:iCs/>
              </w:rPr>
              <w:t xml:space="preserve">меет </w:t>
            </w:r>
            <w:r w:rsidRPr="00F35A62">
              <w:rPr>
                <w:iCs/>
              </w:rPr>
              <w:t>кооперировать с коллегами и работать на общий результат</w:t>
            </w:r>
            <w:r w:rsidR="001C5BC5" w:rsidRPr="00F35A62">
              <w:rPr>
                <w:b/>
                <w:iCs/>
              </w:rPr>
              <w:br/>
            </w:r>
            <w:r w:rsidR="001C5BC5"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1C5BC5" w:rsidRPr="00F35A62">
              <w:t xml:space="preserve"> </w:t>
            </w:r>
            <w:r w:rsidR="00E9646D" w:rsidRPr="00F35A62">
              <w:t>организации и координации взаимодействия между людьми, контроля и оценки эффективности деятельности других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t>ОПК-8 способностью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</w:t>
            </w:r>
            <w:r w:rsidRPr="00F35A62">
              <w:lastRenderedPageBreak/>
              <w:t xml:space="preserve">управленческие и экономические решения, разрабатывать алгоритмы их реализации и готовностью нести ответственность за их результаты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F35A62" w:rsidRDefault="001C5BC5" w:rsidP="00C52884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lastRenderedPageBreak/>
              <w:t xml:space="preserve">Знает </w:t>
            </w:r>
            <w:r w:rsidR="00C52884" w:rsidRPr="00F35A62">
              <w:rPr>
                <w:iCs/>
              </w:rPr>
              <w:t>нормативные правовые акты в своей профессиональной деятельности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52884" w:rsidRPr="00F35A62">
              <w:t>анализировать социально-экономические проблемы и процессы в организации, находить организационно-управленческие и экономические решения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52884" w:rsidRPr="00F35A62">
              <w:t>разработки алгоритмов реализации организационно-управленческих и экономических решений  и готовностью нести ответственность за их результаты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t xml:space="preserve">ОПК-9 способностью осуществлять деловое общение (публичные выступления, переговоры, проведение коммуникации)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ED6C27" w:rsidRPr="00F35A62" w:rsidRDefault="001C5BC5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Знает </w:t>
            </w:r>
            <w:r w:rsidR="00ED6C27" w:rsidRPr="00F35A62">
              <w:rPr>
                <w:iCs/>
              </w:rPr>
              <w:t>правила и приемы делового общения</w:t>
            </w:r>
          </w:p>
          <w:p w:rsidR="00ED6C27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Умеет </w:t>
            </w:r>
            <w:r w:rsidR="00ED6C27" w:rsidRPr="00F35A62">
              <w:t>осуществлять деловое общение</w:t>
            </w:r>
          </w:p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ED6C27" w:rsidRPr="00F35A62">
              <w:t>публичных выступлений, переговоров, проведения коммуникаций</w:t>
            </w:r>
          </w:p>
        </w:tc>
      </w:tr>
      <w:tr w:rsidR="00F35A62" w:rsidRPr="00F35A62" w:rsidTr="00725388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t xml:space="preserve">ОПК-10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</w:t>
            </w:r>
          </w:p>
        </w:tc>
        <w:tc>
          <w:tcPr>
            <w:tcW w:w="6492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ED6C27" w:rsidRPr="00F35A62">
              <w:rPr>
                <w:iCs/>
              </w:rPr>
              <w:t>основные требования информационной безопасности, информационно-коммуникационные технологии</w:t>
            </w:r>
            <w:r w:rsidR="00ED6C27" w:rsidRPr="00F35A62">
              <w:rPr>
                <w:b/>
                <w:iCs/>
              </w:rPr>
              <w:t xml:space="preserve"> 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ED6C27" w:rsidRPr="00F35A62">
              <w:t>решать стандартные задачи профессиональной деятельности на основе информационной и библиографической культуры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ED6C27" w:rsidRPr="00F35A62">
              <w:t>применять информационно-коммуникационные технологий с учетом основных требований информационной безопасности</w:t>
            </w:r>
          </w:p>
        </w:tc>
      </w:tr>
    </w:tbl>
    <w:p w:rsidR="00DE0AB3" w:rsidRPr="00F35A62" w:rsidRDefault="00DE0AB3" w:rsidP="00A659BD">
      <w:pPr>
        <w:shd w:val="clear" w:color="auto" w:fill="FFFFFF" w:themeFill="background1"/>
        <w:ind w:firstLine="567"/>
        <w:jc w:val="both"/>
        <w:rPr>
          <w:b/>
          <w:bCs/>
        </w:rPr>
      </w:pPr>
      <w:r w:rsidRPr="00F35A62">
        <w:rPr>
          <w:b/>
          <w:bCs/>
        </w:rPr>
        <w:t>Профессиональные компетенции (ПК)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111"/>
      </w:tblGrid>
      <w:tr w:rsidR="00F35A62" w:rsidRPr="00F35A62" w:rsidTr="000733E4">
        <w:trPr>
          <w:tblHeader/>
          <w:jc w:val="center"/>
        </w:trPr>
        <w:tc>
          <w:tcPr>
            <w:tcW w:w="2518" w:type="dxa"/>
            <w:shd w:val="clear" w:color="auto" w:fill="EEECE1" w:themeFill="background2"/>
            <w:vAlign w:val="center"/>
          </w:tcPr>
          <w:p w:rsidR="00DE0AB3" w:rsidRPr="00F35A62" w:rsidRDefault="00DE0AB3" w:rsidP="00E76CA8">
            <w:pPr>
              <w:rPr>
                <w:b/>
                <w:iCs/>
              </w:rPr>
            </w:pPr>
            <w:r w:rsidRPr="00F35A62">
              <w:rPr>
                <w:b/>
                <w:iCs/>
              </w:rPr>
              <w:t>Профессиональные задачи</w:t>
            </w:r>
          </w:p>
          <w:p w:rsidR="00DE0AB3" w:rsidRPr="00F35A62" w:rsidRDefault="00DE0AB3" w:rsidP="00E76CA8">
            <w:pPr>
              <w:rPr>
                <w:b/>
                <w:iCs/>
              </w:rPr>
            </w:pPr>
            <w:r w:rsidRPr="00F35A62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  <w:vAlign w:val="center"/>
          </w:tcPr>
          <w:p w:rsidR="00DE0AB3" w:rsidRPr="00F35A62" w:rsidRDefault="00DE0AB3" w:rsidP="00E76CA8">
            <w:pPr>
              <w:rPr>
                <w:b/>
                <w:iCs/>
              </w:rPr>
            </w:pPr>
            <w:r w:rsidRPr="00F35A62">
              <w:rPr>
                <w:b/>
                <w:iCs/>
              </w:rPr>
              <w:t>Код и наименование ПК</w:t>
            </w:r>
          </w:p>
        </w:tc>
        <w:tc>
          <w:tcPr>
            <w:tcW w:w="4111" w:type="dxa"/>
            <w:shd w:val="clear" w:color="auto" w:fill="EEECE1" w:themeFill="background2"/>
            <w:vAlign w:val="center"/>
          </w:tcPr>
          <w:p w:rsidR="00DE0AB3" w:rsidRPr="00F35A62" w:rsidRDefault="00DE0AB3" w:rsidP="00E76CA8">
            <w:pPr>
              <w:rPr>
                <w:b/>
                <w:iCs/>
              </w:rPr>
            </w:pPr>
            <w:r w:rsidRPr="00F35A62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F35A62" w:rsidRDefault="00DE0AB3" w:rsidP="00E76CA8">
            <w:pPr>
              <w:rPr>
                <w:b/>
                <w:iCs/>
              </w:rPr>
            </w:pPr>
            <w:r w:rsidRPr="00F35A62">
              <w:rPr>
                <w:b/>
                <w:iCs/>
              </w:rPr>
              <w:t>Основание Анализ отечественного, зарубежного опыта и профессиональных стандартов</w:t>
            </w:r>
          </w:p>
        </w:tc>
      </w:tr>
      <w:tr w:rsidR="00F35A62" w:rsidRPr="00F35A62" w:rsidTr="00725388">
        <w:trPr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E0AB3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  <w:rPr>
                <w:b/>
                <w:iCs/>
              </w:rPr>
            </w:pPr>
            <w:r w:rsidRPr="00F35A62">
              <w:rPr>
                <w:b/>
                <w:iCs/>
              </w:rPr>
              <w:t>организационно-управленческая и экономическая деятельность: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разработка кадровой политики и стратегии управления персоналом;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планирование кадровой работы и маркетинг персонала;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обеспечение организации кадрами специалистов требуемой квалификации, необходимого уровня и направленности подготовки;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lastRenderedPageBreak/>
              <w:t>организация профессиональной ориентации и трудовой адаптации молодых специалистов, деятельность по их закреплению и рациональному использованию;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участие в разработке стратегии профессионального развития персонала;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организация и контроль подготовки, профессиональной переподготовки и повышения квалификации и стажировки персонала;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организация работы по оценке и управлению деловой карьерой, формированию резерва, аттестации персонала;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мотивация и стимулирование труда персонала, в том числе оплата труда;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участие в обеспечении безопасных условий труда, экономической и информационной безопасности;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 xml:space="preserve">участие в обеспечении </w:t>
            </w:r>
            <w:r w:rsidRPr="00F35A62">
              <w:lastRenderedPageBreak/>
              <w:t>соблюдения требований психофизиологии, эргономики и эстетики труда;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организация работ с высвобождающимся персоналом;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применение законов о труде, иных нормативно-правовых актов социально-трудовой сферы для решения правовых вопросов трудовых отношений;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экономический анализ показателей по труду, затрат на персонал (в том числе бюджетирования затрат);</w:t>
            </w:r>
          </w:p>
          <w:p w:rsidR="002C74C5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</w:p>
          <w:p w:rsidR="00DE0AB3" w:rsidRPr="00F35A62" w:rsidRDefault="002C74C5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t>оценка экономической и социальной эффективности управления персоналом.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E0AB3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lastRenderedPageBreak/>
              <w:t>ПК – 1 знанием основ разработки и реализации концепции управления персоналом, кадровой политики организации, основ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 управления интеллектуальной собственностью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824" w:rsidRPr="00F35A62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Знает </w:t>
            </w:r>
            <w:r w:rsidRPr="00F35A62">
              <w:rPr>
                <w:iCs/>
              </w:rPr>
              <w:t>основы разработки и реализации концепции управления персоналом, кадровой политики организации, основы стратегического управления персоналом, основ формирования и использования трудового потенциала и интеллектуального капитала организации, отдельного работника, а также основы управления интеллектуальной собственностью</w:t>
            </w:r>
          </w:p>
          <w:p w:rsidR="00186824" w:rsidRPr="00F35A62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Умеет </w:t>
            </w:r>
            <w:r w:rsidRPr="00F35A62">
              <w:t xml:space="preserve">применять </w:t>
            </w:r>
            <w:r w:rsidRPr="00F35A62">
              <w:rPr>
                <w:iCs/>
              </w:rPr>
              <w:t xml:space="preserve">основы разработки и реализации концепции управления персоналом, кадровой политики организации, основы стратегического управления персоналом, основ формирования и использования трудового потенциала и </w:t>
            </w:r>
            <w:r w:rsidRPr="00F35A62">
              <w:rPr>
                <w:iCs/>
              </w:rPr>
              <w:lastRenderedPageBreak/>
              <w:t>интеллектуального капитала организации, отдельного работника, а также основы управления интеллектуальной собственностью на практике</w:t>
            </w:r>
          </w:p>
          <w:p w:rsidR="00DE0AB3" w:rsidRPr="00F35A62" w:rsidRDefault="00186824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  <w:rPr>
                <w:b/>
              </w:rPr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</w:rPr>
              <w:t xml:space="preserve"> </w:t>
            </w:r>
            <w:r w:rsidRPr="00F35A62">
              <w:t>разработки стратегии управления персоналом и кадровой политики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DE0AB3" w:rsidRPr="00F35A62" w:rsidRDefault="00DE0AB3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E0AB3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2 знанием основ кадрового планирования и контроллинга, основ маркетинга персонала, разработки и реализации стратегии привлечения персонала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824" w:rsidRPr="00F35A62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Знает </w:t>
            </w:r>
            <w:r w:rsidRPr="00F35A62">
              <w:rPr>
                <w:iCs/>
              </w:rPr>
              <w:t xml:space="preserve">основы </w:t>
            </w:r>
            <w:r w:rsidRPr="00F35A62">
              <w:t>кадрового планирования и контроллинга, основы маркетинга персонала, разработки и реализации стратегии привлечения персонала</w:t>
            </w:r>
          </w:p>
          <w:p w:rsidR="00186824" w:rsidRPr="00F35A62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Умеет </w:t>
            </w:r>
            <w:r w:rsidRPr="00F35A62">
              <w:t xml:space="preserve">применять основы кадрового планирования и контроллинга, основы маркетинга персонала, разработки и реализации стратегии привлечения персонала </w:t>
            </w:r>
            <w:r w:rsidRPr="00F35A62">
              <w:rPr>
                <w:iCs/>
              </w:rPr>
              <w:t>на практике</w:t>
            </w:r>
          </w:p>
          <w:p w:rsidR="00DE0AB3" w:rsidRPr="00F35A62" w:rsidRDefault="00186824" w:rsidP="00E76CA8">
            <w:pPr>
              <w:shd w:val="clear" w:color="auto" w:fill="FFFFFF" w:themeFill="background1"/>
              <w:tabs>
                <w:tab w:val="clear" w:pos="708"/>
              </w:tabs>
              <w:rPr>
                <w:iCs/>
              </w:rPr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</w:rPr>
              <w:t xml:space="preserve"> </w:t>
            </w:r>
            <w:r w:rsidRPr="00F35A62">
              <w:t>методами привлечения персонала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2C74C5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74C5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3 знанием основ разработки и внедрения требований к должностям, критериев подбора и расстановки персонала, основ найма, разработки и внедрения программ и процедур подбора и отбора персонала, владением методами деловой оценки персонала при найме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824" w:rsidRPr="00F35A62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Знает </w:t>
            </w:r>
            <w:r w:rsidRPr="00F35A62">
              <w:rPr>
                <w:iCs/>
              </w:rPr>
              <w:t xml:space="preserve">основы </w:t>
            </w:r>
            <w:r w:rsidRPr="00F35A62">
              <w:t>кадрового планирования и контроллинга, основы маркетинга персонала, разработки и реализации стратегии привлечения персонала</w:t>
            </w:r>
          </w:p>
          <w:p w:rsidR="00186824" w:rsidRPr="00F35A62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Умеет </w:t>
            </w:r>
            <w:r w:rsidRPr="00F35A62">
              <w:t>разрабатывать и внедрять требования к должностям, программы и процедуры подбора и отбора персонала</w:t>
            </w:r>
          </w:p>
          <w:p w:rsidR="002C74C5" w:rsidRPr="00F35A62" w:rsidRDefault="00186824" w:rsidP="00E76CA8">
            <w:pPr>
              <w:shd w:val="clear" w:color="auto" w:fill="FFFFFF" w:themeFill="background1"/>
              <w:tabs>
                <w:tab w:val="clear" w:pos="708"/>
              </w:tabs>
              <w:rPr>
                <w:iCs/>
              </w:rPr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</w:rPr>
              <w:t xml:space="preserve"> </w:t>
            </w:r>
            <w:r w:rsidRPr="00F35A62">
              <w:t>деловой оценки персонала при найме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2C74C5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74C5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4 знанием основ социализации, профориентации и профессионализации персонала, принципов формирования системы трудовой адаптации персонала, разработки и внедрения программ трудовой адаптации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86824" w:rsidRPr="00F35A62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Знает </w:t>
            </w:r>
            <w:r w:rsidRPr="00F35A62">
              <w:t>основы социализации, профориентации и профессионализации персонала, принципы формирования системы трудовой адаптации персонала</w:t>
            </w:r>
          </w:p>
          <w:p w:rsidR="00186824" w:rsidRPr="00F35A62" w:rsidRDefault="00186824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t xml:space="preserve">Умеет </w:t>
            </w:r>
            <w:r w:rsidRPr="00F35A62">
              <w:rPr>
                <w:iCs/>
              </w:rPr>
              <w:t>применять знания по</w:t>
            </w:r>
            <w:r w:rsidRPr="00F35A62">
              <w:rPr>
                <w:b/>
                <w:iCs/>
              </w:rPr>
              <w:t xml:space="preserve"> </w:t>
            </w:r>
            <w:r w:rsidRPr="00F35A62">
              <w:t>социализации, профориентации и профессионализации персонала, принципы формирования системы трудовой адаптации персонала на практике</w:t>
            </w:r>
          </w:p>
          <w:p w:rsidR="002C74C5" w:rsidRPr="00F35A62" w:rsidRDefault="00186824" w:rsidP="00E76CA8">
            <w:pPr>
              <w:shd w:val="clear" w:color="auto" w:fill="FFFFFF" w:themeFill="background1"/>
              <w:tabs>
                <w:tab w:val="clear" w:pos="708"/>
              </w:tabs>
              <w:rPr>
                <w:iCs/>
              </w:rPr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rPr>
                <w:rFonts w:ascii="Times New Roman CYR" w:hAnsi="Times New Roman CYR" w:cs="Times New Roman CYR"/>
              </w:rPr>
              <w:t xml:space="preserve"> </w:t>
            </w:r>
            <w:r w:rsidRPr="00F35A62">
              <w:t>разработки и внедрения программ трудовой адаптации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2C74C5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74C5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 xml:space="preserve">ПК – 5 знанием основ научной организации и нормирования </w:t>
            </w:r>
            <w:r w:rsidRPr="00F35A62">
              <w:lastRenderedPageBreak/>
              <w:t>труда, владением навыками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lastRenderedPageBreak/>
              <w:t xml:space="preserve">Знает </w:t>
            </w:r>
            <w:r w:rsidRPr="00F35A62">
              <w:t>основы научной организации и нормирования труда</w:t>
            </w:r>
          </w:p>
          <w:p w:rsidR="001C5BC5" w:rsidRPr="00F35A62" w:rsidRDefault="001C5BC5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b/>
                <w:iCs/>
              </w:rPr>
              <w:lastRenderedPageBreak/>
              <w:t xml:space="preserve">Умеет </w:t>
            </w:r>
            <w:r w:rsidRPr="00F35A62">
              <w:rPr>
                <w:iCs/>
              </w:rPr>
              <w:t>применять знания по</w:t>
            </w:r>
            <w:r w:rsidRPr="00F35A62">
              <w:rPr>
                <w:b/>
                <w:iCs/>
              </w:rPr>
              <w:t xml:space="preserve"> </w:t>
            </w:r>
            <w:r w:rsidRPr="00F35A62">
              <w:t>научной организации и нормирования труда персонала на практике</w:t>
            </w:r>
          </w:p>
          <w:p w:rsidR="002C74C5" w:rsidRPr="00F35A62" w:rsidRDefault="001C5BC5" w:rsidP="00E76CA8">
            <w:pPr>
              <w:shd w:val="clear" w:color="auto" w:fill="FFFFFF" w:themeFill="background1"/>
              <w:tabs>
                <w:tab w:val="clear" w:pos="708"/>
              </w:tabs>
              <w:rPr>
                <w:iCs/>
              </w:rPr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проведения анализа работ и анализа рабочих мест, оптимизации норм обслуживания и численности, способностью эффективно организовывать групповую работу на основе знания процессов групповой динамики и принципов формирования команды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2C74C5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C74C5" w:rsidRPr="00F35A62" w:rsidRDefault="002C74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6 знанием 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659BD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A659BD" w:rsidRPr="00F35A62">
              <w:t>основы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виды, формы и методы обучения персонала</w:t>
            </w:r>
          </w:p>
          <w:p w:rsidR="00A659BD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Умеет </w:t>
            </w:r>
            <w:r w:rsidR="00A659BD" w:rsidRPr="00F35A62">
              <w:rPr>
                <w:iCs/>
              </w:rPr>
              <w:t>применять на практике знания</w:t>
            </w:r>
            <w:r w:rsidR="00A659BD" w:rsidRPr="00F35A62">
              <w:rPr>
                <w:b/>
                <w:iCs/>
              </w:rPr>
              <w:t xml:space="preserve"> </w:t>
            </w:r>
            <w:r w:rsidR="00A659BD" w:rsidRPr="00F35A62">
              <w:t xml:space="preserve">основ профессионального развития персонала, процессов обучения, управления карьерой и служебно-профессиональным продвижением персонала, организации работы с кадровым резервом, видов, форм и методов обучения персонала </w:t>
            </w:r>
          </w:p>
          <w:p w:rsidR="002C74C5" w:rsidRPr="00F35A62" w:rsidRDefault="001C5BC5" w:rsidP="00E76CA8">
            <w:pPr>
              <w:shd w:val="clear" w:color="auto" w:fill="FFFFFF" w:themeFill="background1"/>
              <w:rPr>
                <w:iCs/>
              </w:rPr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A659BD" w:rsidRPr="00F35A62">
              <w:rPr>
                <w:iCs/>
              </w:rPr>
              <w:t>организации работы с кадровым резервом и обучения персоналом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7 знанием целей, задач и видов аттестации и других видов текущей деловой оценки персонала в соответствии со стратегическими планами организации, умением 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</w:p>
          <w:p w:rsidR="000733E4" w:rsidRPr="00F35A62" w:rsidRDefault="000733E4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A659BD" w:rsidRPr="00F35A62">
              <w:t>цели, задачи и виды аттестации и других видов текущей деловой оценки персонала в соответствии со стратегическими планами организации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A659BD" w:rsidRPr="00F35A62">
              <w:t>разрабатывать и применять технологии текущей деловой оценки персонала и владением навыками проведения аттестации, а также других видов текущей деловой оценки различных категорий персонала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F2A7B" w:rsidRPr="00F35A62">
              <w:t>деловой оценки персонала, аттестации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8 знанием принципов и основ формирования системы мотивации и стимулирования персонала (в том числе оплаты труда), порядка применения дисциплинарных взысканий, владение навыками оформления результатов контроля за трудовой и исполнительской дисциплиной (документов о поощрениях и взысканиях)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A659BD" w:rsidRPr="00F35A62">
              <w:t>принципы и основы формирования системы мотивации и стимулирования персонала (в том числе оплаты труда), порядок применения дисциплинарных взысканий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A659BD" w:rsidRPr="00F35A62">
              <w:rPr>
                <w:iCs/>
              </w:rPr>
              <w:t>применять</w:t>
            </w:r>
            <w:r w:rsidR="00A659BD" w:rsidRPr="00F35A62">
              <w:rPr>
                <w:b/>
                <w:iCs/>
              </w:rPr>
              <w:t xml:space="preserve"> </w:t>
            </w:r>
            <w:r w:rsidR="00A659BD" w:rsidRPr="00F35A62">
              <w:rPr>
                <w:iCs/>
              </w:rPr>
              <w:t>на практике</w:t>
            </w:r>
            <w:r w:rsidR="00A659BD" w:rsidRPr="00F35A62">
              <w:rPr>
                <w:b/>
                <w:iCs/>
              </w:rPr>
              <w:t xml:space="preserve"> </w:t>
            </w:r>
            <w:r w:rsidR="00A659BD" w:rsidRPr="00F35A62">
              <w:t>знания принципов и основ формирования системы мотивации и стимулирования персонала (в том числе оплаты труда), порядка применения дисциплинарных взысканий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A659BD" w:rsidRPr="00F35A62">
              <w:t>оформления результатов контроля за трудовой и исполнительской дисциплиной (документов о поощрениях и взысканиях)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9 знанием нормативно-правовой базы безопасности и охраны труда, основ политики организации по безопасности труда, основ оптимизации режимов труда и отдыха с учетом требований психофизиологии, эргономики и эстетики труда для различных категорий персонала, владением навыками расчетов продолжительности и интенсивности рабочего времени и времени отдыха персонала, а также владение технологиями управления безопасностью труда персонала и умение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A659BD" w:rsidRPr="00F35A62">
              <w:t>нормативно-правовую базу безопасности и охраны труда, основы политики организации по безопасности труда, основы оптимизации режимов труда и отдыха с учетом требований психофизиологии, эргономики и эстетики труда для различных категорий персонала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A659BD" w:rsidRPr="00F35A62">
              <w:t>применять на практике технологии управления безопасностью труда персонала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A659BD" w:rsidRPr="00F35A62">
              <w:t>управления безопасностью труда персонала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 xml:space="preserve">ПК – 10 знанием Трудового кодекса Российской Федерации и иных нормативных правовых актов, содержащих нормы трудового права, знанием процедур приема, увольнения, перевода на другую работу и перемещения персонала в соответствии с Трудовым </w:t>
            </w:r>
            <w:r w:rsidRPr="00F35A62">
              <w:lastRenderedPageBreak/>
              <w:t>кодексом Российской Федерации и владением навыками оформления сопровождающей документации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lastRenderedPageBreak/>
              <w:t xml:space="preserve">Знает </w:t>
            </w:r>
            <w:r w:rsidR="00CF2A7B" w:rsidRPr="00F35A62">
              <w:t>Трудовой кодекс Российской Федерации и иные нормативно правовые акты, содержащие нормы трудового права, знание процедур приема, увольнения, перевода на другую работу и перемещения персонала в соответствии с Трудовым кодексом Российской Федерации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F2A7B" w:rsidRPr="00F35A62">
              <w:rPr>
                <w:iCs/>
              </w:rPr>
              <w:t xml:space="preserve">осуществлять </w:t>
            </w:r>
            <w:r w:rsidR="00CF2A7B" w:rsidRPr="00F35A62">
              <w:t xml:space="preserve">процедуры </w:t>
            </w:r>
            <w:r w:rsidR="00CF2A7B" w:rsidRPr="00F35A62">
              <w:lastRenderedPageBreak/>
              <w:t>приема, увольнения, перевода на другую работу и перемещения персонала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F2A7B" w:rsidRPr="00F35A62">
              <w:t>оформления сопровождающей документации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11 владением навыками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CF2A7B" w:rsidRPr="00F35A62">
              <w:t>Трудовой кодекс Российской Федерации и иные нормативно правовые акты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F2A7B" w:rsidRPr="00F35A62">
              <w:rPr>
                <w:iCs/>
              </w:rPr>
              <w:t>формировать</w:t>
            </w:r>
            <w:r w:rsidR="00CF2A7B" w:rsidRPr="00F35A62">
              <w:rPr>
                <w:b/>
                <w:iCs/>
              </w:rPr>
              <w:t xml:space="preserve"> </w:t>
            </w:r>
            <w:r w:rsidR="00CF2A7B" w:rsidRPr="00F35A62">
              <w:t>организационную и функционально-штатную структуру, разрабатывать локальные нормативные акты, касающиеся организации труда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F2A7B" w:rsidRPr="00F35A62">
              <w:t xml:space="preserve"> разработки организационной и функционально-штатной структуры, разработки локальных нормативных актов, касающихся организации труда (правила внутреннего трудового распорядка, положение об отпусках, положение о командировках)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12 знанием основ разработки и внедрения кадровой и управленческой документации, оптимизации документооборота и схем функциональных взаимосвязей между подразделениями, основ разработки и внедрения процедур регулирования трудовых отношений и сопровождающей документации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D81ADD" w:rsidRPr="00F35A62">
              <w:t xml:space="preserve">основы разработки и внедрения кадровой и управленческой документации </w:t>
            </w:r>
            <w:r w:rsidRPr="00F35A62">
              <w:rPr>
                <w:b/>
                <w:iCs/>
              </w:rPr>
              <w:br/>
              <w:t>Умеет</w:t>
            </w:r>
            <w:r w:rsidRPr="00F35A62">
              <w:rPr>
                <w:iCs/>
              </w:rPr>
              <w:t xml:space="preserve"> </w:t>
            </w:r>
            <w:r w:rsidR="00D81ADD" w:rsidRPr="00F35A62">
              <w:rPr>
                <w:iCs/>
              </w:rPr>
              <w:t xml:space="preserve">разрабатывать и </w:t>
            </w:r>
            <w:r w:rsidR="00D81ADD" w:rsidRPr="00F35A62">
              <w:t>оптимизировать документооборот и схемы функциональных взаимосвязей между подразделениями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D81ADD" w:rsidRPr="00F35A62">
              <w:t>разработки и внедрения процедур регулирования трудовых отношений и сопровождающей документации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13 умением вести кадровое делопроизводство и организовывать архивное хранение кадровых документов в соответствии с действующими нормативно-правовыми актами, знанием основ кадровой статистики, владением навыками составления кадровой отчетности, а также навыками</w:t>
            </w:r>
            <w:r w:rsidR="00D81ADD" w:rsidRPr="00F35A62">
              <w:t xml:space="preserve"> ознакомления сотрудников организации с кадровой документацией и </w:t>
            </w:r>
            <w:r w:rsidR="00D81ADD" w:rsidRPr="00F35A62">
              <w:lastRenderedPageBreak/>
              <w:t>действующими локальными нормативными актами</w:t>
            </w:r>
            <w:r w:rsidRPr="00F35A62">
              <w:t>, умение обеспечить защиту персональных данных сотрудников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1ADD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lastRenderedPageBreak/>
              <w:t xml:space="preserve">Знает </w:t>
            </w:r>
            <w:r w:rsidR="00D81ADD" w:rsidRPr="00F35A62">
              <w:t>знанием основ кадровой статистики, владением навыками составления кадровой отчетности</w:t>
            </w:r>
            <w:r w:rsidR="00D81ADD" w:rsidRPr="00F35A62">
              <w:rPr>
                <w:b/>
                <w:iCs/>
              </w:rPr>
              <w:br/>
            </w:r>
            <w:r w:rsidRPr="00F35A62">
              <w:rPr>
                <w:b/>
                <w:iCs/>
              </w:rPr>
              <w:t xml:space="preserve">Умеет </w:t>
            </w:r>
            <w:r w:rsidR="00D81ADD" w:rsidRPr="00F35A62">
              <w:t>вести кадровое делопроизводство и организовывать архивное хранение кадровых документов в соответствии с действующими нормативно-правовыми актами, обеспечить защиту персональных данных сотрудников</w:t>
            </w:r>
          </w:p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D81ADD" w:rsidRPr="00F35A62">
              <w:t xml:space="preserve">ознакомления сотрудников организации с кадровой документацией и действующими </w:t>
            </w:r>
            <w:r w:rsidR="00D81ADD" w:rsidRPr="00F35A62">
              <w:lastRenderedPageBreak/>
              <w:t>локальными нормативными актами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1C5BC5" w:rsidRPr="00F35A62" w:rsidRDefault="001C5BC5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  <w:r w:rsidRPr="00F35A62">
              <w:t>ПК – 14 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C5BC5" w:rsidRPr="00F35A62" w:rsidRDefault="001C5BC5" w:rsidP="00E76CA8">
            <w:pPr>
              <w:shd w:val="clear" w:color="auto" w:fill="FFFFFF" w:themeFill="background1"/>
            </w:pPr>
            <w:r w:rsidRPr="00F35A62">
              <w:rPr>
                <w:b/>
                <w:iCs/>
              </w:rPr>
              <w:t xml:space="preserve">Знает </w:t>
            </w:r>
            <w:r w:rsidR="00CF2A7B" w:rsidRPr="00F35A62">
              <w:rPr>
                <w:iCs/>
              </w:rPr>
              <w:t xml:space="preserve">методы </w:t>
            </w:r>
            <w:r w:rsidR="00CF2A7B" w:rsidRPr="00F35A62">
              <w:t>анализа экономических показателей деятельности организации и показателей по труду (в том числе производительности труда)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F2A7B" w:rsidRPr="00F35A62">
              <w:rPr>
                <w:iCs/>
              </w:rPr>
              <w:t xml:space="preserve">применять на практике знания </w:t>
            </w:r>
            <w:r w:rsidR="00CF2A7B" w:rsidRPr="00F35A62">
              <w:t>анализа экономических показателей деятельности организации и показателей по труду (в том числе производительности труда), а также разработки и экономического обоснования мероприятий по их улучшению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F2A7B" w:rsidRPr="00F35A62">
              <w:t>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</w:t>
            </w:r>
          </w:p>
        </w:tc>
      </w:tr>
      <w:tr w:rsidR="00F35A62" w:rsidRPr="00F35A62" w:rsidTr="00725388">
        <w:trPr>
          <w:trHeight w:val="274"/>
          <w:jc w:val="center"/>
        </w:trPr>
        <w:tc>
          <w:tcPr>
            <w:tcW w:w="10031" w:type="dxa"/>
            <w:gridSpan w:val="3"/>
            <w:shd w:val="clear" w:color="auto" w:fill="auto"/>
            <w:vAlign w:val="center"/>
          </w:tcPr>
          <w:p w:rsidR="00DE0AB3" w:rsidRPr="00F35A62" w:rsidRDefault="00777400" w:rsidP="00E76CA8">
            <w:pPr>
              <w:shd w:val="clear" w:color="auto" w:fill="FFFFFF" w:themeFill="background1"/>
              <w:tabs>
                <w:tab w:val="clear" w:pos="708"/>
              </w:tabs>
              <w:rPr>
                <w:b/>
                <w:iCs/>
              </w:rPr>
            </w:pPr>
            <w:r w:rsidRPr="00F35A62">
              <w:rPr>
                <w:b/>
                <w:iCs/>
              </w:rPr>
              <w:t>информационно-аналитическая деятельность:</w:t>
            </w:r>
          </w:p>
        </w:tc>
      </w:tr>
      <w:tr w:rsidR="00F35A62" w:rsidRPr="00F35A62" w:rsidTr="00725388">
        <w:trPr>
          <w:trHeight w:val="841"/>
          <w:jc w:val="center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анализ рынка труда;</w:t>
            </w:r>
          </w:p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прогнозирование и определение потребности в персонале;</w:t>
            </w:r>
          </w:p>
          <w:p w:rsidR="00E9521F" w:rsidRPr="00F35A62" w:rsidRDefault="00E9521F" w:rsidP="00E76CA8">
            <w:pPr>
              <w:shd w:val="clear" w:color="auto" w:fill="FFFFFF" w:themeFill="background1"/>
            </w:pPr>
          </w:p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анализ кадрового потенциала и интеллектуального капитала организации, отдельного работника;</w:t>
            </w:r>
          </w:p>
          <w:p w:rsidR="00E9521F" w:rsidRPr="00F35A62" w:rsidRDefault="00E9521F" w:rsidP="00E76CA8">
            <w:pPr>
              <w:shd w:val="clear" w:color="auto" w:fill="FFFFFF" w:themeFill="background1"/>
            </w:pPr>
          </w:p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изучение профессиональных, деловых и личностных качеств работников с целью рационального их использования;</w:t>
            </w:r>
          </w:p>
          <w:p w:rsidR="00E9521F" w:rsidRPr="00F35A62" w:rsidRDefault="00E9521F" w:rsidP="00E76CA8">
            <w:pPr>
              <w:shd w:val="clear" w:color="auto" w:fill="FFFFFF" w:themeFill="background1"/>
            </w:pPr>
          </w:p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анализ социальных процессов и отношений в организации;</w:t>
            </w:r>
          </w:p>
          <w:p w:rsidR="00E9521F" w:rsidRPr="00F35A62" w:rsidRDefault="00E9521F" w:rsidP="00E76CA8">
            <w:pPr>
              <w:shd w:val="clear" w:color="auto" w:fill="FFFFFF" w:themeFill="background1"/>
            </w:pPr>
          </w:p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анализ системы и процессов управления персоналом организации;</w:t>
            </w:r>
          </w:p>
          <w:p w:rsidR="00E9521F" w:rsidRPr="00F35A62" w:rsidRDefault="00E9521F" w:rsidP="00E76CA8">
            <w:pPr>
              <w:shd w:val="clear" w:color="auto" w:fill="FFFFFF" w:themeFill="background1"/>
            </w:pPr>
          </w:p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использование автоматизированных информационных технологий управления персоналом;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  <w:tabs>
                <w:tab w:val="clear" w:pos="708"/>
              </w:tabs>
            </w:pPr>
            <w:r w:rsidRPr="00F35A62">
              <w:lastRenderedPageBreak/>
              <w:t xml:space="preserve">ПК </w:t>
            </w:r>
            <w:r w:rsidR="00D81ADD" w:rsidRPr="00F35A62">
              <w:t>–</w:t>
            </w:r>
            <w:r w:rsidRPr="00F35A62">
              <w:t xml:space="preserve"> 15 владением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="00D81ADD" w:rsidRPr="00F35A62">
              <w:rPr>
                <w:iCs/>
              </w:rPr>
              <w:t>методы определения численности и профессионального состава персонала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D81ADD" w:rsidRPr="00F35A62">
              <w:t>рассчитывать численность и профессиональный состав персонала в соответствии со стратегическими планами организации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D81ADD" w:rsidRPr="00F35A62">
              <w:t>сбора информации для анализа внутренних и внешних факторов, влияющих на эффективность деятельности персонала организации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16 владением навыками анализа и мониторинга конкурентоспособности стратегии организации в области подбора и привлечения персонала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="00D81ADD" w:rsidRPr="00F35A62">
              <w:rPr>
                <w:iCs/>
              </w:rPr>
              <w:t>методы анализа</w:t>
            </w:r>
            <w:r w:rsidR="00D81ADD" w:rsidRPr="00F35A62">
              <w:rPr>
                <w:b/>
                <w:iCs/>
              </w:rPr>
              <w:t xml:space="preserve"> </w:t>
            </w:r>
            <w:r w:rsidR="00D81ADD" w:rsidRPr="00F35A62">
              <w:t>и мониторинга конкурентоспособности стратегии организации в области подбора и привлечения персонала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D81ADD" w:rsidRPr="00F35A62">
              <w:rPr>
                <w:iCs/>
              </w:rPr>
              <w:t>применять на практике</w:t>
            </w:r>
            <w:r w:rsidR="00D81ADD" w:rsidRPr="00F35A62">
              <w:rPr>
                <w:b/>
                <w:iCs/>
              </w:rPr>
              <w:t xml:space="preserve"> </w:t>
            </w:r>
            <w:r w:rsidR="00D81ADD" w:rsidRPr="00F35A62">
              <w:rPr>
                <w:iCs/>
              </w:rPr>
              <w:t>методы анализа</w:t>
            </w:r>
            <w:r w:rsidR="00D81ADD" w:rsidRPr="00F35A62">
              <w:rPr>
                <w:b/>
                <w:iCs/>
              </w:rPr>
              <w:t xml:space="preserve"> </w:t>
            </w:r>
            <w:r w:rsidR="00D81ADD" w:rsidRPr="00F35A62">
              <w:t>и мониторинга конкурентоспособности стратегии организации в области подбора и привлечения персонала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lastRenderedPageBreak/>
              <w:t>Владеет навыками</w:t>
            </w:r>
            <w:r w:rsidRPr="00F35A62">
              <w:t xml:space="preserve"> </w:t>
            </w:r>
            <w:r w:rsidR="00D81ADD" w:rsidRPr="00F35A62">
              <w:t>анализа и мониторинга конкурентоспособности стратегии организации в области подбора и привлечения персонала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17 знанием основ разработки и внедрения профессиональных, в том числе корпоративных, стандартов в области управления персоналом, умением 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="00CB74AD" w:rsidRPr="00F35A62">
              <w:t>основы разработки и внедрения профессиональных, в том числе корпоративных, стандартов в области управления персоналом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D81ADD" w:rsidRPr="00F35A62">
              <w:t>составлять описания и распределять функции и функциональные обязанности сотрудников, а также функции подразделений разного уровня (карты компетенций, должностные инструкции, положения о подразделениях)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D81ADD" w:rsidRPr="00F35A62">
              <w:t>разработки и внедрения профессиональных, в том числе корпоративных, стандартов в области управления персоналом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18 владением методами оценки и прогнозирования профессиональных рисков, методами анализа травматизма и профессиональных заболеваний, знанием основ оценки социально-экономической эффективности разработанных мероприятий по охране труда и здоровья персонала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="00CB74AD" w:rsidRPr="00F35A62">
              <w:t>основы оценки социально-экономической эффективности разработанных мероприятий по охране труда и здоровья персонала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B74AD" w:rsidRPr="00F35A62">
              <w:rPr>
                <w:iCs/>
              </w:rPr>
              <w:t>применять на практике</w:t>
            </w:r>
            <w:r w:rsidR="00CB74AD" w:rsidRPr="00F35A62">
              <w:rPr>
                <w:b/>
                <w:iCs/>
              </w:rPr>
              <w:t xml:space="preserve"> </w:t>
            </w:r>
            <w:r w:rsidR="00CB74AD" w:rsidRPr="00F35A62">
              <w:rPr>
                <w:iCs/>
              </w:rPr>
              <w:t>знания</w:t>
            </w:r>
            <w:r w:rsidR="00CB74AD" w:rsidRPr="00F35A62">
              <w:rPr>
                <w:b/>
                <w:iCs/>
              </w:rPr>
              <w:t xml:space="preserve"> </w:t>
            </w:r>
            <w:r w:rsidR="00CB74AD" w:rsidRPr="00F35A62">
              <w:t>основ оценки социально-экономической эффективности разработанных мероприятий по охране труда и здоровья персонала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B74AD" w:rsidRPr="00F35A62">
              <w:t>методами оценки и прогнозирования профессиональных рисков, методами анализа травматизма и профессиональных заболеваний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 xml:space="preserve">ПК – 19 владением навыками и методами сбора информации для выявления 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</w:t>
            </w:r>
            <w:r w:rsidRPr="00F35A62">
              <w:lastRenderedPageBreak/>
              <w:t>обучения и иных форм профессионального развития персонала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lastRenderedPageBreak/>
              <w:t xml:space="preserve">Знает </w:t>
            </w:r>
            <w:r w:rsidR="00CB74AD" w:rsidRPr="00F35A62">
              <w:rPr>
                <w:iCs/>
              </w:rPr>
              <w:t xml:space="preserve">методы </w:t>
            </w:r>
            <w:r w:rsidR="00CB74AD" w:rsidRPr="00F35A62">
              <w:t xml:space="preserve">сбора информации для задач организации 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B74AD" w:rsidRPr="00F35A62">
              <w:rPr>
                <w:iCs/>
              </w:rPr>
              <w:t>осуществлять сбор</w:t>
            </w:r>
            <w:r w:rsidR="00CB74AD" w:rsidRPr="00F35A62">
              <w:rPr>
                <w:b/>
                <w:iCs/>
              </w:rPr>
              <w:t xml:space="preserve"> </w:t>
            </w:r>
            <w:r w:rsidR="00CB74AD" w:rsidRPr="00F35A62">
              <w:t>информации для выявления потребности и формирования заказа организации в обучении и развитии персонала, сбора информации для анализа рынка образовательных, консалтинговых и иных видов услуг в области управления персоналом, получать обратную связь и обрабатывать результаты заявления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B74AD" w:rsidRPr="00F35A62">
              <w:t xml:space="preserve">и методами сбора информации для выявления </w:t>
            </w:r>
            <w:r w:rsidR="00CB74AD" w:rsidRPr="00F35A62">
              <w:lastRenderedPageBreak/>
              <w:t>потребности и формирования заказа организации в обучении и развитии персонала, навыками сбора информации для анализа рынка образовательных, консалтинговых и иных видов услуг в области управления персоналом, а также навыками получения обратной связи и обработки результатов обучения и иных форм профессионального развития персонала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20 умением оценить эффективность аттестации и других видов текущей деловой оценки персонала, владением навыками получения обратной связи по результатам текущей деловой оценки персонала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>Знает</w:t>
            </w:r>
            <w:r w:rsidRPr="00F35A62">
              <w:rPr>
                <w:iCs/>
              </w:rPr>
              <w:t xml:space="preserve"> </w:t>
            </w:r>
            <w:r w:rsidR="00CB74AD" w:rsidRPr="00F35A62">
              <w:rPr>
                <w:iCs/>
              </w:rPr>
              <w:t>методы</w:t>
            </w:r>
            <w:r w:rsidR="00CB74AD" w:rsidRPr="00F35A62">
              <w:rPr>
                <w:b/>
                <w:iCs/>
              </w:rPr>
              <w:t xml:space="preserve"> </w:t>
            </w:r>
            <w:r w:rsidR="00CB74AD" w:rsidRPr="00F35A62">
              <w:t>аттестации и других видов текущей деловой оценки персонала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B74AD" w:rsidRPr="00F35A62">
              <w:t>оценить эффективность аттестации и других видов текущей деловой оценки персонала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B74AD" w:rsidRPr="00F35A62">
              <w:t>получения обратной связи по результатам текущей деловой оценки персонала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21 знанием основ оценки качества обучения, управления карьерой, служебно-профессиональным продвижением и работы с кадровым резервом и умением применять их на 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="00CB74AD" w:rsidRPr="00F35A62">
              <w:t>основы оценки качества обучения, управления карьерой, служебно-профессионального продвижения и работы с кадровым резервом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B74AD" w:rsidRPr="00F35A62">
              <w:t>применять на практике знания основ оценки качества обучения, управления карьерой, служебно-профессиональным продвижением и работы с кадровым резервом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B74AD" w:rsidRPr="00F35A62">
              <w:t>оценки качества обучения, управления карьерой, служебно-профессиональным продвижением и работы с кадровым резервом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22 умением формировать бюджет затрат на персонал и контролировать его исполнение, владением навыками контроля за использованием рабочего времени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="00CB74AD" w:rsidRPr="00F35A62">
              <w:rPr>
                <w:iCs/>
              </w:rPr>
              <w:t xml:space="preserve">методы формирования </w:t>
            </w:r>
            <w:r w:rsidR="00CB74AD" w:rsidRPr="00F35A62">
              <w:t>бюджета затрат на персонал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="00CB74AD" w:rsidRPr="00F35A62">
              <w:t>формировать бюджет затрат на персонал и контролировать его исполнение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</w:t>
            </w:r>
            <w:r w:rsidR="00CB74AD" w:rsidRPr="00F35A62">
              <w:t>контроля за использованием рабочего времени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 xml:space="preserve">ПК – 23 знанием основ подготовки, организации и проведения исследований удовлетворенности персонала работой в организации и умением использовать их на </w:t>
            </w:r>
            <w:r w:rsidRPr="00F35A62">
              <w:lastRenderedPageBreak/>
              <w:t>практике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lastRenderedPageBreak/>
              <w:t xml:space="preserve">Знает </w:t>
            </w:r>
            <w:r w:rsidRPr="00F35A62">
              <w:t>основы подготовки, организации и проведения исследований удовлетворенности персонала работой в организации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Pr="00F35A62">
              <w:t xml:space="preserve">использовать на практике знания основ подготовки, </w:t>
            </w:r>
            <w:r w:rsidRPr="00F35A62">
              <w:lastRenderedPageBreak/>
              <w:t>организации и проведения исследований удовлетворенности персонала работой в организации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проведения исследований удовлетворенности персонала работой в организации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24 способностью применять на практике методы оценки эффективности системы материального и нематериального стимулирования в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Pr="00F35A62">
              <w:t>методы оценки эффективности системы материального и нематериального стимулирования в организации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Pr="00F35A62">
              <w:t>применять на практике методы оценки эффективности системы материального и нематериального стимулирования в организации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оценки эффективности системы материального и нематериального стимулирования в организации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25 способностью 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Pr="00F35A62">
              <w:rPr>
                <w:iCs/>
              </w:rPr>
              <w:t xml:space="preserve">методы анализа </w:t>
            </w:r>
            <w:r w:rsidRPr="00F35A62">
              <w:t>рыночных и специфических рисков, связанных с деятельностью по реализации функций управления персоналом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Pr="00F35A62">
              <w:t>проводить анализ рыночных и специфических рисков, связанных с деятельностью по реализации функций управления персоналом, использовать его результаты для принятия управленческих решений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анализа рыночных и специфических рисков, связанных с деятельностью по реализации функций управления персоналом, и использования его результатов для принятия управленческих решений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26 знанием основ проведения аудита и контроллинга персонала и умением применять их на практике, владением важнейшими методами экономического и статистического анализа трудовых показателей, методами бюджетирования затрат на персонал</w:t>
            </w:r>
          </w:p>
          <w:p w:rsidR="00984597" w:rsidRPr="00F35A62" w:rsidRDefault="00984597" w:rsidP="00E76CA8">
            <w:pPr>
              <w:shd w:val="clear" w:color="auto" w:fill="FFFFFF" w:themeFill="background1"/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Pr="00F35A62">
              <w:t>основы проведения аудита и контроллинга персонала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Pr="00F35A62">
              <w:t>применять на практике знания основ проведения аудита и контроллинга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экономического и статистического анализа трудовых показателей, методами бюджетирования затрат на персонал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>ПК – 27 владением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Pr="00F35A62">
              <w:rPr>
                <w:iCs/>
              </w:rPr>
              <w:t xml:space="preserve">методы </w:t>
            </w:r>
            <w:r w:rsidRPr="00F35A62">
              <w:t>и программные средства обработки деловой информации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Pr="00F35A62">
              <w:rPr>
                <w:iCs/>
              </w:rPr>
              <w:t xml:space="preserve">использовать </w:t>
            </w:r>
            <w:r w:rsidRPr="00F35A62">
              <w:t>программные средства обработки деловой информации и специализированные кадровые компьютерные программы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</w:t>
            </w:r>
          </w:p>
        </w:tc>
      </w:tr>
      <w:tr w:rsidR="00F35A62" w:rsidRPr="00F35A62" w:rsidTr="00725388">
        <w:trPr>
          <w:jc w:val="center"/>
        </w:trPr>
        <w:tc>
          <w:tcPr>
            <w:tcW w:w="2518" w:type="dxa"/>
            <w:vMerge/>
            <w:shd w:val="clear" w:color="auto" w:fill="auto"/>
            <w:vAlign w:val="center"/>
          </w:tcPr>
          <w:p w:rsidR="00E9521F" w:rsidRPr="00F35A62" w:rsidRDefault="00E9521F" w:rsidP="00E76CA8">
            <w:pPr>
              <w:widowControl w:val="0"/>
              <w:shd w:val="clear" w:color="auto" w:fill="FFFFFF" w:themeFill="background1"/>
              <w:tabs>
                <w:tab w:val="clear" w:pos="708"/>
              </w:tabs>
              <w:autoSpaceDE w:val="0"/>
              <w:autoSpaceDN w:val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9521F" w:rsidRPr="00F35A62" w:rsidRDefault="00E9521F" w:rsidP="00E76CA8">
            <w:pPr>
              <w:shd w:val="clear" w:color="auto" w:fill="FFFFFF" w:themeFill="background1"/>
            </w:pPr>
            <w:r w:rsidRPr="00F35A62">
              <w:t xml:space="preserve">ПК </w:t>
            </w:r>
            <w:r w:rsidR="00D81ADD" w:rsidRPr="00F35A62">
              <w:t>–</w:t>
            </w:r>
            <w:r w:rsidRPr="00F35A62">
              <w:t xml:space="preserve"> 28 знанием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9521F" w:rsidRPr="00F35A62" w:rsidRDefault="00E9521F" w:rsidP="00E76CA8">
            <w:r w:rsidRPr="00F35A62">
              <w:rPr>
                <w:b/>
                <w:iCs/>
              </w:rPr>
              <w:t xml:space="preserve">Знает </w:t>
            </w:r>
            <w:r w:rsidRPr="00F35A62">
              <w:t>корпоративные коммуникационные каналы и средства передачи информации</w:t>
            </w:r>
            <w:r w:rsidRPr="00F35A62">
              <w:rPr>
                <w:b/>
                <w:iCs/>
              </w:rPr>
              <w:br/>
              <w:t xml:space="preserve">Умеет </w:t>
            </w:r>
            <w:r w:rsidRPr="00F35A62">
              <w:rPr>
                <w:iCs/>
              </w:rPr>
              <w:t xml:space="preserve">использовать </w:t>
            </w:r>
            <w:r w:rsidRPr="00F35A62">
              <w:t>корпоративные коммуникационные каналы и средства передачи информации</w:t>
            </w:r>
            <w:r w:rsidRPr="00F35A62">
              <w:rPr>
                <w:b/>
                <w:iCs/>
              </w:rPr>
              <w:br/>
            </w:r>
            <w:r w:rsidRPr="00F35A62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F35A62">
              <w:t xml:space="preserve"> информационного обеспечения процессов внутренних коммуникаций</w:t>
            </w:r>
          </w:p>
        </w:tc>
      </w:tr>
    </w:tbl>
    <w:p w:rsidR="00DE0AB3" w:rsidRPr="00F35A62" w:rsidRDefault="00DE0AB3" w:rsidP="00A659BD">
      <w:pPr>
        <w:shd w:val="clear" w:color="auto" w:fill="FFFFFF" w:themeFill="background1"/>
        <w:tabs>
          <w:tab w:val="clear" w:pos="708"/>
        </w:tabs>
        <w:ind w:firstLine="567"/>
        <w:sectPr w:rsidR="00DE0AB3" w:rsidRPr="00F35A62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CE1B18" w:rsidRPr="00F35A62" w:rsidRDefault="00CE1B18" w:rsidP="00A659BD">
      <w:pPr>
        <w:keepNext/>
        <w:keepLines/>
        <w:shd w:val="clear" w:color="auto" w:fill="FFFFFF" w:themeFill="background1"/>
        <w:tabs>
          <w:tab w:val="clear" w:pos="708"/>
        </w:tabs>
        <w:outlineLvl w:val="1"/>
        <w:rPr>
          <w:b/>
          <w:bCs/>
          <w:caps/>
        </w:rPr>
      </w:pPr>
    </w:p>
    <w:p w:rsidR="008F5FC4" w:rsidRPr="00F35A62" w:rsidRDefault="00A415E6" w:rsidP="008F5FC4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F35A62">
        <w:rPr>
          <w:b/>
          <w:i/>
          <w:iCs/>
        </w:rPr>
        <w:t>Трудоустройство выпускников, освоивших ОПОП</w:t>
      </w:r>
      <w:r w:rsidRPr="00F35A62">
        <w:rPr>
          <w:b/>
          <w:i/>
        </w:rPr>
        <w:t xml:space="preserve"> (категории и группы должностей</w:t>
      </w:r>
    </w:p>
    <w:p w:rsidR="008F5FC4" w:rsidRPr="00F35A62" w:rsidRDefault="008F5FC4" w:rsidP="008F5FC4">
      <w:pPr>
        <w:autoSpaceDE w:val="0"/>
        <w:autoSpaceDN w:val="0"/>
        <w:adjustRightInd w:val="0"/>
        <w:ind w:hanging="142"/>
        <w:jc w:val="both"/>
        <w:rPr>
          <w:b/>
          <w:i/>
        </w:rPr>
      </w:pPr>
      <w:r w:rsidRPr="00F35A62">
        <w:rPr>
          <w:b/>
          <w:i/>
        </w:rPr>
        <w:t>в соответствии с профессиональным стандартом</w:t>
      </w:r>
      <w:r w:rsidR="00A415E6" w:rsidRPr="00F35A62">
        <w:rPr>
          <w:b/>
          <w:i/>
        </w:rPr>
        <w:t>)</w:t>
      </w:r>
    </w:p>
    <w:p w:rsidR="008F5FC4" w:rsidRPr="00F35A62" w:rsidRDefault="008F5FC4" w:rsidP="008F5FC4">
      <w:pPr>
        <w:autoSpaceDE w:val="0"/>
        <w:autoSpaceDN w:val="0"/>
        <w:adjustRightInd w:val="0"/>
        <w:ind w:hanging="142"/>
        <w:jc w:val="both"/>
        <w:rPr>
          <w:bCs/>
        </w:rPr>
      </w:pPr>
      <w:r w:rsidRPr="00F35A62">
        <w:rPr>
          <w:bCs/>
        </w:rPr>
        <w:t>Руководители  подразделений (служб) управления кадрами и трудовыми отношениями;</w:t>
      </w:r>
    </w:p>
    <w:p w:rsidR="008F5FC4" w:rsidRPr="00F35A62" w:rsidRDefault="008F5FC4" w:rsidP="008F5FC4">
      <w:pPr>
        <w:autoSpaceDE w:val="0"/>
        <w:autoSpaceDN w:val="0"/>
        <w:adjustRightInd w:val="0"/>
        <w:ind w:hanging="142"/>
        <w:jc w:val="both"/>
        <w:rPr>
          <w:b/>
          <w:i/>
        </w:rPr>
      </w:pPr>
      <w:r w:rsidRPr="00F35A62">
        <w:rPr>
          <w:bCs/>
        </w:rPr>
        <w:t>Специалисты кадровых служб и учреждений занятости;</w:t>
      </w:r>
    </w:p>
    <w:p w:rsidR="008F5FC4" w:rsidRPr="00F35A62" w:rsidRDefault="008F5FC4" w:rsidP="008F5FC4">
      <w:pPr>
        <w:autoSpaceDE w:val="0"/>
        <w:autoSpaceDN w:val="0"/>
        <w:adjustRightInd w:val="0"/>
        <w:ind w:hanging="142"/>
        <w:jc w:val="both"/>
        <w:rPr>
          <w:b/>
          <w:i/>
        </w:rPr>
      </w:pPr>
      <w:r w:rsidRPr="00F35A62">
        <w:rPr>
          <w:bCs/>
        </w:rPr>
        <w:t>Специалисты по кадрам и профориентации</w:t>
      </w:r>
    </w:p>
    <w:p w:rsidR="00A415E6" w:rsidRPr="00F35A62" w:rsidRDefault="00A415E6" w:rsidP="00A659BD">
      <w:pPr>
        <w:keepNext/>
        <w:keepLines/>
        <w:shd w:val="clear" w:color="auto" w:fill="FFFFFF" w:themeFill="background1"/>
        <w:tabs>
          <w:tab w:val="clear" w:pos="708"/>
        </w:tabs>
        <w:outlineLvl w:val="1"/>
        <w:rPr>
          <w:b/>
          <w:bCs/>
          <w:caps/>
        </w:rPr>
      </w:pPr>
    </w:p>
    <w:p w:rsidR="00DE0AB3" w:rsidRPr="00F35A62" w:rsidRDefault="00DE0AB3" w:rsidP="006F32DF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F35A62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F35A62" w:rsidRDefault="00DE0AB3" w:rsidP="00876653"/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092"/>
        <w:gridCol w:w="4082"/>
      </w:tblGrid>
      <w:tr w:rsidR="00F35A62" w:rsidRPr="00F35A62" w:rsidTr="00F22BDD">
        <w:trPr>
          <w:jc w:val="center"/>
        </w:trPr>
        <w:tc>
          <w:tcPr>
            <w:tcW w:w="578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F35A62" w:rsidRDefault="00DE0AB3" w:rsidP="00F22BDD">
            <w:pPr>
              <w:pStyle w:val="aff3"/>
              <w:jc w:val="center"/>
            </w:pPr>
            <w:r w:rsidRPr="00F35A62">
              <w:t>Структура программы бакалавриата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DE0AB3" w:rsidP="00F22BDD">
            <w:pPr>
              <w:pStyle w:val="aff3"/>
              <w:ind w:right="-137"/>
              <w:jc w:val="left"/>
            </w:pPr>
            <w:r w:rsidRPr="00F35A62">
              <w:t>Объем программы бакалавриата в з.е.</w:t>
            </w:r>
          </w:p>
        </w:tc>
      </w:tr>
      <w:tr w:rsidR="00F35A62" w:rsidRPr="00F35A62" w:rsidTr="00F22BDD">
        <w:trPr>
          <w:jc w:val="center"/>
        </w:trPr>
        <w:tc>
          <w:tcPr>
            <w:tcW w:w="578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F35A62" w:rsidRDefault="00DE0AB3" w:rsidP="00876653">
            <w:pPr>
              <w:pStyle w:val="aff3"/>
              <w:jc w:val="left"/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DE0AB3" w:rsidP="00F22BDD">
            <w:pPr>
              <w:pStyle w:val="aff3"/>
              <w:ind w:right="-137"/>
              <w:jc w:val="left"/>
            </w:pPr>
            <w:r w:rsidRPr="00F35A62">
              <w:t xml:space="preserve">программа </w:t>
            </w:r>
            <w:r w:rsidR="00F22BDD" w:rsidRPr="00F35A62">
              <w:t xml:space="preserve">прикладного </w:t>
            </w:r>
            <w:r w:rsidRPr="00F35A62">
              <w:t>бакалавриата</w:t>
            </w:r>
          </w:p>
        </w:tc>
      </w:tr>
      <w:tr w:rsidR="00F35A62" w:rsidRPr="00F35A62" w:rsidTr="00F22BDD">
        <w:trPr>
          <w:jc w:val="center"/>
        </w:trPr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35A62" w:rsidRDefault="00DE0AB3" w:rsidP="00704CDF">
            <w:pPr>
              <w:pStyle w:val="aff4"/>
            </w:pPr>
            <w:bookmarkStart w:id="1" w:name="sub_101"/>
            <w:r w:rsidRPr="00F35A62">
              <w:t>Блок 1</w:t>
            </w:r>
            <w:bookmarkEnd w:id="1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35A62" w:rsidRDefault="00DE0AB3" w:rsidP="00876653">
            <w:pPr>
              <w:pStyle w:val="aff4"/>
            </w:pPr>
            <w:r w:rsidRPr="00F35A62">
              <w:t>Дисциплины (модули)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F22BDD" w:rsidP="00F22BDD">
            <w:pPr>
              <w:pStyle w:val="aff3"/>
              <w:jc w:val="center"/>
            </w:pPr>
            <w:r w:rsidRPr="00F35A62">
              <w:t>207 - 216</w:t>
            </w:r>
          </w:p>
        </w:tc>
      </w:tr>
      <w:tr w:rsidR="00F35A62" w:rsidRPr="00F35A62" w:rsidTr="00F22BDD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35A62" w:rsidRDefault="00DE0AB3" w:rsidP="00704CDF">
            <w:pPr>
              <w:pStyle w:val="aff3"/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35A62" w:rsidRDefault="00DE0AB3" w:rsidP="00876653">
            <w:pPr>
              <w:pStyle w:val="aff4"/>
            </w:pPr>
            <w:bookmarkStart w:id="2" w:name="sub_1011"/>
            <w:r w:rsidRPr="00F35A62">
              <w:t>Базовая часть</w:t>
            </w:r>
            <w:bookmarkEnd w:id="2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F22BDD" w:rsidP="00F22BDD">
            <w:pPr>
              <w:pStyle w:val="aff3"/>
              <w:jc w:val="center"/>
            </w:pPr>
            <w:r w:rsidRPr="00F35A62">
              <w:t>105 - 108</w:t>
            </w:r>
          </w:p>
        </w:tc>
      </w:tr>
      <w:tr w:rsidR="00F35A62" w:rsidRPr="00F35A62" w:rsidTr="00F22BDD">
        <w:trPr>
          <w:jc w:val="center"/>
        </w:trPr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35A62" w:rsidRDefault="00DE0AB3" w:rsidP="00704CDF">
            <w:pPr>
              <w:pStyle w:val="aff3"/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35A62" w:rsidRDefault="00DE0AB3" w:rsidP="00876653">
            <w:pPr>
              <w:pStyle w:val="aff4"/>
            </w:pPr>
            <w:bookmarkStart w:id="3" w:name="sub_1012"/>
            <w:r w:rsidRPr="00F35A62">
              <w:t>Вариативная часть</w:t>
            </w:r>
            <w:bookmarkEnd w:id="3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F22BDD" w:rsidP="00F22BDD">
            <w:pPr>
              <w:pStyle w:val="aff3"/>
              <w:jc w:val="center"/>
            </w:pPr>
            <w:r w:rsidRPr="00F35A62">
              <w:t>102 - 108</w:t>
            </w:r>
          </w:p>
        </w:tc>
      </w:tr>
      <w:tr w:rsidR="00F35A62" w:rsidRPr="00F35A62" w:rsidTr="00F22BDD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35A62" w:rsidRDefault="00DE0AB3" w:rsidP="00704CDF">
            <w:pPr>
              <w:pStyle w:val="aff4"/>
            </w:pPr>
            <w:bookmarkStart w:id="4" w:name="sub_102"/>
            <w:r w:rsidRPr="00F35A62">
              <w:t>Блок 2</w:t>
            </w:r>
            <w:bookmarkEnd w:id="4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35A62" w:rsidRDefault="00DE0AB3" w:rsidP="00876653">
            <w:pPr>
              <w:pStyle w:val="aff4"/>
            </w:pPr>
            <w:r w:rsidRPr="00F35A62">
              <w:t>Практики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F22BDD" w:rsidP="00F22BDD">
            <w:pPr>
              <w:pStyle w:val="aff3"/>
              <w:jc w:val="center"/>
            </w:pPr>
            <w:r w:rsidRPr="00F35A62">
              <w:t>15 - 27</w:t>
            </w:r>
          </w:p>
        </w:tc>
      </w:tr>
      <w:tr w:rsidR="00F35A62" w:rsidRPr="00F35A62" w:rsidTr="00F22BDD">
        <w:trPr>
          <w:jc w:val="center"/>
        </w:trPr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35A62" w:rsidRDefault="00DE0AB3" w:rsidP="00704CDF">
            <w:pPr>
              <w:pStyle w:val="aff3"/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35A62" w:rsidRDefault="00DE0AB3" w:rsidP="00876653">
            <w:pPr>
              <w:pStyle w:val="aff4"/>
            </w:pPr>
            <w:bookmarkStart w:id="5" w:name="sub_1021"/>
            <w:r w:rsidRPr="00F35A62">
              <w:t>Вариативная часть</w:t>
            </w:r>
            <w:bookmarkEnd w:id="5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F22BDD" w:rsidP="00F22BDD">
            <w:pPr>
              <w:pStyle w:val="aff3"/>
              <w:jc w:val="center"/>
            </w:pPr>
            <w:r w:rsidRPr="00F35A62">
              <w:t>15 - 27</w:t>
            </w:r>
          </w:p>
        </w:tc>
      </w:tr>
      <w:tr w:rsidR="00F35A62" w:rsidRPr="00F35A62" w:rsidTr="00F22BDD">
        <w:trPr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F35A62" w:rsidRDefault="00DE0AB3" w:rsidP="00704CDF">
            <w:pPr>
              <w:pStyle w:val="aff4"/>
            </w:pPr>
            <w:bookmarkStart w:id="6" w:name="sub_103"/>
            <w:r w:rsidRPr="00F35A62">
              <w:t>Блок 3</w:t>
            </w:r>
            <w:bookmarkEnd w:id="6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35A62" w:rsidRDefault="00DE0AB3" w:rsidP="00876653">
            <w:pPr>
              <w:pStyle w:val="aff4"/>
            </w:pPr>
            <w:r w:rsidRPr="00F35A62">
              <w:t>Государственная итоговая аттестация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DE0AB3" w:rsidP="00F22BDD">
            <w:pPr>
              <w:pStyle w:val="aff3"/>
              <w:jc w:val="center"/>
            </w:pPr>
            <w:r w:rsidRPr="00F35A62">
              <w:t>6 - 9</w:t>
            </w:r>
          </w:p>
        </w:tc>
      </w:tr>
      <w:tr w:rsidR="00F35A62" w:rsidRPr="00F35A62" w:rsidTr="00F22BDD">
        <w:trPr>
          <w:jc w:val="center"/>
        </w:trPr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F35A62" w:rsidRDefault="00DE0AB3" w:rsidP="00704CDF">
            <w:pPr>
              <w:pStyle w:val="aff3"/>
              <w:rPr>
                <w:highlight w:val="yellow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35A62" w:rsidRDefault="00DE0AB3" w:rsidP="00876653">
            <w:pPr>
              <w:pStyle w:val="aff4"/>
            </w:pPr>
            <w:r w:rsidRPr="00F35A62">
              <w:t>Базовая часть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DE0AB3" w:rsidP="00F22BDD">
            <w:pPr>
              <w:pStyle w:val="aff3"/>
              <w:jc w:val="center"/>
            </w:pPr>
            <w:r w:rsidRPr="00F35A62">
              <w:t>6 - 9</w:t>
            </w:r>
          </w:p>
        </w:tc>
      </w:tr>
      <w:tr w:rsidR="00F35A62" w:rsidRPr="00F35A62" w:rsidTr="00F22BDD">
        <w:trPr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F35A62" w:rsidRDefault="00DE0AB3" w:rsidP="00876653">
            <w:pPr>
              <w:pStyle w:val="aff4"/>
            </w:pPr>
            <w:r w:rsidRPr="00F35A62">
              <w:t>Объем программы бакалавриата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F35A62" w:rsidRDefault="00DE0AB3" w:rsidP="00F22BDD">
            <w:pPr>
              <w:pStyle w:val="aff3"/>
              <w:jc w:val="center"/>
            </w:pPr>
            <w:r w:rsidRPr="00F35A62">
              <w:t>240</w:t>
            </w:r>
          </w:p>
        </w:tc>
      </w:tr>
    </w:tbl>
    <w:p w:rsidR="00CA79AE" w:rsidRPr="00F35A62" w:rsidRDefault="00CA79AE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35A62">
        <w:rPr>
          <w:rFonts w:ascii="Times New Roman CYR" w:hAnsi="Times New Roman CYR" w:cs="Times New Roman CYR"/>
        </w:rPr>
        <w:lastRenderedPageBreak/>
        <w:t>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DE0AB3" w:rsidRPr="00F35A62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35A62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F35A62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64"/>
      <w:r w:rsidRPr="00F35A62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F35A62">
          <w:rPr>
            <w:rFonts w:ascii="Times New Roman CYR" w:hAnsi="Times New Roman CYR" w:cs="Times New Roman CYR"/>
          </w:rPr>
          <w:t>базовой части</w:t>
        </w:r>
      </w:hyperlink>
      <w:r w:rsidRPr="00F35A62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8" w:name="sub_1065"/>
      <w:bookmarkEnd w:id="7"/>
    </w:p>
    <w:p w:rsidR="00DE0AB3" w:rsidRPr="00F35A62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35A62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8"/>
      <w:r w:rsidRPr="00F35A62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F35A62">
          <w:rPr>
            <w:rFonts w:ascii="Times New Roman CYR" w:hAnsi="Times New Roman CYR" w:cs="Times New Roman CYR"/>
          </w:rPr>
          <w:t>базовой части</w:t>
        </w:r>
      </w:hyperlink>
      <w:r w:rsidRPr="00F35A62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F35A62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35A62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F35A62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F35A62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66"/>
      <w:r w:rsidRPr="00F35A62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CA79AE" w:rsidRPr="00F35A62" w:rsidRDefault="00CA79AE" w:rsidP="00CA79AE">
      <w:pPr>
        <w:ind w:firstLine="567"/>
        <w:jc w:val="both"/>
      </w:pPr>
      <w:r w:rsidRPr="00F35A62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 w:history="1">
        <w:r w:rsidRPr="00F35A62">
          <w:rPr>
            <w:rStyle w:val="aff5"/>
            <w:rFonts w:eastAsiaTheme="majorEastAsia"/>
            <w:color w:val="auto"/>
          </w:rPr>
          <w:t>вариативной части</w:t>
        </w:r>
      </w:hyperlink>
      <w:r w:rsidRPr="00F35A62">
        <w:t xml:space="preserve"> Блока 1 "Дисциплины (модули)".</w:t>
      </w:r>
    </w:p>
    <w:p w:rsidR="00CA79AE" w:rsidRPr="00F35A62" w:rsidRDefault="00CA79AE" w:rsidP="00CA79AE">
      <w:pPr>
        <w:ind w:firstLine="567"/>
        <w:jc w:val="both"/>
      </w:pPr>
      <w:bookmarkStart w:id="10" w:name="sub_10610"/>
      <w:r w:rsidRPr="00F35A62">
        <w:t xml:space="preserve">Количество часов, отведенных на занятия лекционного типа в целом по </w:t>
      </w:r>
      <w:hyperlink w:anchor="sub_101" w:history="1">
        <w:r w:rsidRPr="00F35A62">
          <w:rPr>
            <w:rStyle w:val="aff5"/>
            <w:rFonts w:eastAsiaTheme="majorEastAsia"/>
            <w:color w:val="auto"/>
          </w:rPr>
          <w:t>Блоку 1</w:t>
        </w:r>
      </w:hyperlink>
      <w:r w:rsidRPr="00F35A62">
        <w:t xml:space="preserve"> "Дисциплины (модули)" составляет не более 50 процентов от общего количества часов аудиторных занятий, отведенных на реализацию данного Блока.</w:t>
      </w:r>
    </w:p>
    <w:p w:rsidR="00CA79AE" w:rsidRPr="00F35A62" w:rsidRDefault="00CA79AE" w:rsidP="00CA79AE">
      <w:pPr>
        <w:ind w:firstLine="567"/>
        <w:jc w:val="both"/>
      </w:pPr>
      <w:r w:rsidRPr="00F35A62">
        <w:t>В Блок 2 "Практики" входят учебная и производственная, в том числе преддипломная практики.</w:t>
      </w:r>
    </w:p>
    <w:p w:rsidR="00CA79AE" w:rsidRPr="00F35A62" w:rsidRDefault="00CA79AE" w:rsidP="00CA79AE">
      <w:pPr>
        <w:ind w:firstLine="567"/>
        <w:jc w:val="both"/>
      </w:pPr>
      <w:r w:rsidRPr="00F35A62">
        <w:t>В Блок 3 "Государственная итоговая аттестация" входит защита выпускной квалификационной работы, включая подготовку к процедуре защиты и процедуру защиты.</w:t>
      </w:r>
    </w:p>
    <w:bookmarkEnd w:id="10"/>
    <w:p w:rsidR="00CA79AE" w:rsidRPr="00F35A62" w:rsidRDefault="00CA79AE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</w:p>
    <w:p w:rsidR="00AB0B6D" w:rsidRPr="00F35A62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F35A62">
        <w:rPr>
          <w:b/>
          <w:sz w:val="28"/>
        </w:rPr>
        <w:t>1.4. ОБЩАЯ ХАРАКТЕРИСТИКА УСЛОВИЙ РЕАЛИЗАЦИИ ОПОП</w:t>
      </w:r>
    </w:p>
    <w:p w:rsidR="00AB0B6D" w:rsidRPr="00F35A62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F35A62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rPr>
          <w:b/>
          <w:i/>
        </w:rPr>
        <w:t>Кадровые условия реализации программы (приложение)</w:t>
      </w:r>
    </w:p>
    <w:p w:rsidR="00AB0B6D" w:rsidRPr="00F35A62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F35A62" w:rsidRDefault="00AB0B6D" w:rsidP="00AB0B6D">
      <w:pPr>
        <w:ind w:firstLine="709"/>
        <w:jc w:val="both"/>
      </w:pPr>
      <w:r w:rsidRPr="00F35A62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F35A62" w:rsidRPr="00F35A62" w:rsidTr="005F3DBF">
        <w:trPr>
          <w:jc w:val="center"/>
        </w:trPr>
        <w:tc>
          <w:tcPr>
            <w:tcW w:w="8138" w:type="dxa"/>
            <w:shd w:val="clear" w:color="auto" w:fill="EEECE1" w:themeFill="background2"/>
          </w:tcPr>
          <w:p w:rsidR="00AB0B6D" w:rsidRPr="00F35A62" w:rsidRDefault="005F3DBF" w:rsidP="00611F6A">
            <w:pPr>
              <w:jc w:val="both"/>
            </w:pPr>
            <w:r w:rsidRPr="00F35A62">
              <w:rPr>
                <w:sz w:val="22"/>
                <w:szCs w:val="22"/>
              </w:rPr>
              <w:t>Т</w:t>
            </w:r>
            <w:r w:rsidR="00AB0B6D" w:rsidRPr="00F35A62">
              <w:rPr>
                <w:sz w:val="22"/>
                <w:szCs w:val="22"/>
              </w:rPr>
              <w:t>ребования ФГОС ВО</w:t>
            </w:r>
          </w:p>
        </w:tc>
        <w:tc>
          <w:tcPr>
            <w:tcW w:w="1780" w:type="dxa"/>
            <w:shd w:val="clear" w:color="auto" w:fill="EEECE1" w:themeFill="background2"/>
          </w:tcPr>
          <w:p w:rsidR="00AB0B6D" w:rsidRPr="00F35A62" w:rsidRDefault="00AB0B6D" w:rsidP="00611F6A">
            <w:pPr>
              <w:jc w:val="both"/>
            </w:pPr>
            <w:r w:rsidRPr="00F35A62">
              <w:rPr>
                <w:sz w:val="22"/>
                <w:szCs w:val="22"/>
              </w:rPr>
              <w:t>по факту</w:t>
            </w:r>
          </w:p>
        </w:tc>
      </w:tr>
      <w:tr w:rsidR="00F35A62" w:rsidRPr="00F35A62" w:rsidTr="00F425E0">
        <w:trPr>
          <w:jc w:val="center"/>
        </w:trPr>
        <w:tc>
          <w:tcPr>
            <w:tcW w:w="8138" w:type="dxa"/>
            <w:shd w:val="clear" w:color="auto" w:fill="auto"/>
          </w:tcPr>
          <w:p w:rsidR="00AB0B6D" w:rsidRPr="00F35A62" w:rsidRDefault="00AB0B6D" w:rsidP="00611F6A">
            <w:pPr>
              <w:jc w:val="both"/>
            </w:pPr>
            <w:r w:rsidRPr="00F35A62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F35A62" w:rsidRDefault="00AB0B6D" w:rsidP="00611F6A">
            <w:pPr>
              <w:jc w:val="both"/>
            </w:pPr>
            <w:r w:rsidRPr="00F35A62">
              <w:rPr>
                <w:sz w:val="22"/>
                <w:szCs w:val="22"/>
              </w:rPr>
              <w:t xml:space="preserve">более 50% </w:t>
            </w:r>
          </w:p>
        </w:tc>
      </w:tr>
      <w:tr w:rsidR="00F35A62" w:rsidRPr="00F35A62" w:rsidTr="00F425E0">
        <w:trPr>
          <w:jc w:val="center"/>
        </w:trPr>
        <w:tc>
          <w:tcPr>
            <w:tcW w:w="8138" w:type="dxa"/>
            <w:shd w:val="clear" w:color="auto" w:fill="auto"/>
          </w:tcPr>
          <w:p w:rsidR="00AB0B6D" w:rsidRPr="00F35A62" w:rsidRDefault="00AB0B6D" w:rsidP="00611F6A">
            <w:pPr>
              <w:jc w:val="both"/>
            </w:pPr>
            <w:r w:rsidRPr="00F35A62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35A62" w:rsidRDefault="00AB0B6D" w:rsidP="00611F6A">
            <w:pPr>
              <w:jc w:val="both"/>
            </w:pPr>
            <w:r w:rsidRPr="00F35A62">
              <w:rPr>
                <w:sz w:val="22"/>
                <w:szCs w:val="22"/>
              </w:rPr>
              <w:t>более 70%</w:t>
            </w:r>
          </w:p>
        </w:tc>
      </w:tr>
      <w:tr w:rsidR="00F35A62" w:rsidRPr="00F35A62" w:rsidTr="00F425E0">
        <w:trPr>
          <w:jc w:val="center"/>
        </w:trPr>
        <w:tc>
          <w:tcPr>
            <w:tcW w:w="8138" w:type="dxa"/>
            <w:shd w:val="clear" w:color="auto" w:fill="auto"/>
          </w:tcPr>
          <w:p w:rsidR="00AB0B6D" w:rsidRPr="00F35A62" w:rsidRDefault="00AB0B6D" w:rsidP="00F425E0">
            <w:pPr>
              <w:jc w:val="both"/>
            </w:pPr>
            <w:r w:rsidRPr="00F35A62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</w:t>
            </w:r>
            <w:r w:rsidRPr="00F35A62">
              <w:rPr>
                <w:sz w:val="22"/>
                <w:szCs w:val="22"/>
              </w:rPr>
              <w:lastRenderedPageBreak/>
              <w:t xml:space="preserve">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</w:t>
            </w:r>
            <w:r w:rsidR="00F425E0" w:rsidRPr="00F35A62">
              <w:rPr>
                <w:sz w:val="22"/>
                <w:szCs w:val="22"/>
              </w:rPr>
              <w:t>5</w:t>
            </w:r>
            <w:r w:rsidRPr="00F35A62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35A62" w:rsidRDefault="00AB0B6D" w:rsidP="00F425E0">
            <w:pPr>
              <w:jc w:val="both"/>
            </w:pPr>
            <w:r w:rsidRPr="00F35A62">
              <w:rPr>
                <w:sz w:val="22"/>
                <w:szCs w:val="22"/>
              </w:rPr>
              <w:lastRenderedPageBreak/>
              <w:t xml:space="preserve">более </w:t>
            </w:r>
            <w:r w:rsidR="00F425E0" w:rsidRPr="00F35A62">
              <w:rPr>
                <w:sz w:val="22"/>
                <w:szCs w:val="22"/>
              </w:rPr>
              <w:t>5</w:t>
            </w:r>
            <w:r w:rsidRPr="00F35A62">
              <w:rPr>
                <w:sz w:val="22"/>
                <w:szCs w:val="22"/>
              </w:rPr>
              <w:t>0%</w:t>
            </w:r>
          </w:p>
        </w:tc>
      </w:tr>
      <w:tr w:rsidR="00F35A62" w:rsidRPr="00F35A62" w:rsidTr="00F425E0">
        <w:trPr>
          <w:jc w:val="center"/>
        </w:trPr>
        <w:tc>
          <w:tcPr>
            <w:tcW w:w="8138" w:type="dxa"/>
            <w:shd w:val="clear" w:color="auto" w:fill="auto"/>
          </w:tcPr>
          <w:p w:rsidR="00AB0B6D" w:rsidRPr="00F35A62" w:rsidRDefault="00AB0B6D" w:rsidP="00F425E0">
            <w:pPr>
              <w:jc w:val="both"/>
            </w:pPr>
            <w:r w:rsidRPr="00F35A62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</w:t>
            </w:r>
            <w:r w:rsidR="00F425E0" w:rsidRPr="00F35A62">
              <w:rPr>
                <w:sz w:val="22"/>
                <w:szCs w:val="22"/>
              </w:rPr>
              <w:t>2</w:t>
            </w:r>
            <w:r w:rsidRPr="00F35A62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F35A62" w:rsidRDefault="00AB0B6D" w:rsidP="00F425E0">
            <w:pPr>
              <w:jc w:val="both"/>
            </w:pPr>
            <w:r w:rsidRPr="00F35A62">
              <w:rPr>
                <w:sz w:val="22"/>
                <w:szCs w:val="22"/>
              </w:rPr>
              <w:t xml:space="preserve">более </w:t>
            </w:r>
            <w:r w:rsidR="00F425E0" w:rsidRPr="00F35A62">
              <w:rPr>
                <w:sz w:val="22"/>
                <w:szCs w:val="22"/>
              </w:rPr>
              <w:t>2</w:t>
            </w:r>
            <w:r w:rsidRPr="00F35A62">
              <w:rPr>
                <w:sz w:val="22"/>
                <w:szCs w:val="22"/>
              </w:rPr>
              <w:t>0%</w:t>
            </w:r>
          </w:p>
        </w:tc>
      </w:tr>
    </w:tbl>
    <w:p w:rsidR="005F3DBF" w:rsidRPr="00F35A62" w:rsidRDefault="005F3DBF" w:rsidP="005F3DBF">
      <w:pPr>
        <w:ind w:firstLine="709"/>
        <w:jc w:val="both"/>
        <w:rPr>
          <w:b/>
          <w:i/>
        </w:rPr>
      </w:pPr>
      <w:r w:rsidRPr="00F35A62">
        <w:rPr>
          <w:b/>
          <w:i/>
        </w:rPr>
        <w:t xml:space="preserve">Материально-технические условия </w:t>
      </w:r>
    </w:p>
    <w:p w:rsidR="005F3DBF" w:rsidRPr="00F35A62" w:rsidRDefault="005F3DBF" w:rsidP="005F3DBF">
      <w:pPr>
        <w:ind w:firstLine="709"/>
        <w:jc w:val="both"/>
      </w:pPr>
      <w:r w:rsidRPr="00F35A62"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5F3DBF" w:rsidRPr="00F35A62" w:rsidRDefault="005F3DBF" w:rsidP="005F3DBF">
      <w:pPr>
        <w:ind w:firstLine="709"/>
        <w:jc w:val="both"/>
      </w:pPr>
      <w:r w:rsidRPr="00F35A62"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5F3DBF" w:rsidRPr="00F35A62" w:rsidRDefault="005F3DBF" w:rsidP="005F3DBF">
      <w:pPr>
        <w:ind w:firstLine="709"/>
        <w:jc w:val="both"/>
      </w:pPr>
      <w:r w:rsidRPr="00F35A62"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5F3DBF" w:rsidRPr="00F35A62" w:rsidRDefault="005F3DBF" w:rsidP="005F3DBF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5F3DBF" w:rsidRPr="00F35A62" w:rsidRDefault="005F3DBF" w:rsidP="005F3DBF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 xml:space="preserve">- к электронной информационно-образовательной среде </w:t>
      </w:r>
      <w:hyperlink r:id="rId11" w:history="1">
        <w:r w:rsidRPr="00F35A62">
          <w:rPr>
            <w:rStyle w:val="aa"/>
            <w:color w:val="auto"/>
          </w:rPr>
          <w:t>http://lib.usue.ru/</w:t>
        </w:r>
      </w:hyperlink>
      <w:r w:rsidRPr="00F35A62">
        <w:t xml:space="preserve"> </w:t>
      </w:r>
    </w:p>
    <w:p w:rsidR="005F3DBF" w:rsidRPr="00F35A62" w:rsidRDefault="005F3DBF" w:rsidP="005F3DBF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>- к электронно-библиотечным системам (приложение).</w:t>
      </w:r>
    </w:p>
    <w:p w:rsidR="005F3DBF" w:rsidRPr="00F35A62" w:rsidRDefault="005F3DBF" w:rsidP="005F3DBF">
      <w:pPr>
        <w:pStyle w:val="a"/>
        <w:numPr>
          <w:ilvl w:val="0"/>
          <w:numId w:val="0"/>
        </w:numPr>
        <w:spacing w:line="240" w:lineRule="auto"/>
        <w:ind w:firstLine="567"/>
      </w:pPr>
      <w:r w:rsidRPr="00F35A62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5F3DBF" w:rsidRPr="00F35A62" w:rsidRDefault="005F3DBF" w:rsidP="005F3DBF">
      <w:pPr>
        <w:ind w:firstLine="709"/>
        <w:rPr>
          <w:b/>
          <w:i/>
        </w:rPr>
      </w:pPr>
      <w:r w:rsidRPr="00F35A62">
        <w:rPr>
          <w:b/>
          <w:i/>
        </w:rPr>
        <w:t>Электронное портфолио обучающегося по ОПОП</w:t>
      </w:r>
    </w:p>
    <w:p w:rsidR="005F3DBF" w:rsidRPr="00F35A62" w:rsidRDefault="005F3DBF" w:rsidP="005F3DBF">
      <w:pPr>
        <w:ind w:firstLine="709"/>
        <w:jc w:val="both"/>
      </w:pPr>
      <w:r w:rsidRPr="00F35A62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F35A62">
          <w:rPr>
            <w:rStyle w:val="aa"/>
            <w:color w:val="auto"/>
          </w:rPr>
          <w:t>http://portfolio.usue.ru</w:t>
        </w:r>
      </w:hyperlink>
    </w:p>
    <w:p w:rsidR="005F3DBF" w:rsidRPr="00F35A62" w:rsidRDefault="005F3DBF" w:rsidP="005F3DBF">
      <w:pPr>
        <w:ind w:firstLine="709"/>
        <w:jc w:val="both"/>
      </w:pPr>
      <w:r w:rsidRPr="00F35A62">
        <w:t>Электронное портфолио обучающегося по ОПОП включает в себя следующие виды письменных работ:</w:t>
      </w:r>
    </w:p>
    <w:p w:rsidR="005F3DBF" w:rsidRPr="00F35A62" w:rsidRDefault="005F3DBF" w:rsidP="005F3DBF">
      <w:pPr>
        <w:shd w:val="clear" w:color="auto" w:fill="FFFFFF" w:themeFill="background1"/>
        <w:ind w:firstLine="709"/>
        <w:jc w:val="both"/>
      </w:pPr>
      <w:r w:rsidRPr="00F35A62">
        <w:t>- контрольные работы, предусмотренные учебными планами очно-заочной формы обучения;</w:t>
      </w:r>
    </w:p>
    <w:p w:rsidR="005F3DBF" w:rsidRPr="00F35A62" w:rsidRDefault="005F3DBF" w:rsidP="005F3DBF">
      <w:pPr>
        <w:shd w:val="clear" w:color="auto" w:fill="FFFFFF" w:themeFill="background1"/>
        <w:ind w:firstLine="709"/>
        <w:jc w:val="both"/>
      </w:pPr>
      <w:r w:rsidRPr="00F35A62">
        <w:t>- курсовые работы (проекты), предусмотренные учебными планами всех форм обучения;</w:t>
      </w:r>
    </w:p>
    <w:p w:rsidR="005F3DBF" w:rsidRPr="00F35A62" w:rsidRDefault="005F3DBF" w:rsidP="005F3DBF">
      <w:pPr>
        <w:ind w:firstLine="709"/>
        <w:jc w:val="both"/>
      </w:pPr>
      <w:r w:rsidRPr="00F35A62">
        <w:t>- отчеты по всем видам практики;</w:t>
      </w:r>
    </w:p>
    <w:p w:rsidR="005F3DBF" w:rsidRPr="00F35A62" w:rsidRDefault="005F3DBF" w:rsidP="005F3DBF">
      <w:pPr>
        <w:ind w:firstLine="709"/>
        <w:jc w:val="both"/>
      </w:pPr>
      <w:r w:rsidRPr="00F35A62">
        <w:t>- рецензий и оценок.</w:t>
      </w:r>
    </w:p>
    <w:p w:rsidR="005F3DBF" w:rsidRPr="00F35A62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F35A62">
        <w:rPr>
          <w:color w:val="auto"/>
        </w:rPr>
        <w:t xml:space="preserve">Студенту рекомендуется самостоятельно </w:t>
      </w:r>
      <w:r w:rsidRPr="00F35A62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5F3DBF" w:rsidRPr="00F35A62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F35A62">
        <w:rPr>
          <w:iCs/>
          <w:color w:val="auto"/>
        </w:rPr>
        <w:t>- научно-практических мероприятиях (форумах, конференциях, конкурсах, олимпиадах и т.д.);</w:t>
      </w:r>
    </w:p>
    <w:p w:rsidR="005F3DBF" w:rsidRPr="00F35A62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F35A62">
        <w:rPr>
          <w:iCs/>
          <w:color w:val="auto"/>
        </w:rPr>
        <w:t>- научных публикациях (тезисы докладов);</w:t>
      </w:r>
    </w:p>
    <w:p w:rsidR="005F3DBF" w:rsidRPr="00F35A62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F35A62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5F3DBF" w:rsidRPr="00F35A62" w:rsidRDefault="005F3DBF" w:rsidP="005F3DBF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F35A62">
        <w:rPr>
          <w:iCs/>
          <w:color w:val="auto"/>
        </w:rPr>
        <w:t>- создании объектов интеллектуальной собственности.</w:t>
      </w:r>
    </w:p>
    <w:p w:rsidR="005F3DBF" w:rsidRPr="00F35A62" w:rsidRDefault="005F3DBF" w:rsidP="005F3DBF">
      <w:pPr>
        <w:ind w:firstLine="709"/>
        <w:jc w:val="both"/>
      </w:pPr>
      <w:r w:rsidRPr="00F35A62">
        <w:rPr>
          <w:iCs/>
        </w:rPr>
        <w:lastRenderedPageBreak/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5B3F60" w:rsidRPr="00F35A62" w:rsidRDefault="005B3F60" w:rsidP="006F32DF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</w:p>
    <w:p w:rsidR="00AB0B6D" w:rsidRPr="00F35A62" w:rsidRDefault="000062C9" w:rsidP="006F32DF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F35A62">
        <w:rPr>
          <w:b/>
          <w:bCs/>
          <w:caps/>
          <w:sz w:val="28"/>
        </w:rPr>
        <w:t>1.5.</w:t>
      </w:r>
      <w:r w:rsidR="00AB0B6D" w:rsidRPr="00F35A62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5F3DBF" w:rsidRPr="00F35A62" w:rsidRDefault="005F3DBF" w:rsidP="005F3DBF">
      <w:pPr>
        <w:ind w:firstLine="709"/>
        <w:jc w:val="both"/>
        <w:rPr>
          <w:b/>
          <w:i/>
        </w:rPr>
      </w:pPr>
      <w:r w:rsidRPr="00F35A62">
        <w:rPr>
          <w:b/>
          <w:i/>
        </w:rPr>
        <w:t>Аудиторная, контактная работа:</w:t>
      </w:r>
    </w:p>
    <w:p w:rsidR="005F3DBF" w:rsidRPr="00F35A62" w:rsidRDefault="005F3DBF" w:rsidP="005F3DBF">
      <w:pPr>
        <w:ind w:firstLine="709"/>
        <w:jc w:val="both"/>
      </w:pPr>
      <w:r w:rsidRPr="00F35A62">
        <w:t>- контактной работы обучающихся с педагогическими работниками организации и лицами, привлекаемыми организацией к реализации образовательных программ на иных условиях;</w:t>
      </w:r>
    </w:p>
    <w:p w:rsidR="005F3DBF" w:rsidRPr="00F35A62" w:rsidRDefault="005F3DBF" w:rsidP="005F3DBF">
      <w:pPr>
        <w:ind w:firstLine="709"/>
        <w:jc w:val="both"/>
      </w:pPr>
      <w:r w:rsidRPr="00F35A62">
        <w:t>- самостоятельной работы обучающихся;</w:t>
      </w:r>
    </w:p>
    <w:p w:rsidR="005F3DBF" w:rsidRPr="00F35A62" w:rsidRDefault="005F3DBF" w:rsidP="005F3DBF">
      <w:pPr>
        <w:ind w:firstLine="709"/>
        <w:jc w:val="both"/>
      </w:pPr>
      <w:r w:rsidRPr="00F35A62">
        <w:t>- научно-исследовательской работы;</w:t>
      </w:r>
    </w:p>
    <w:p w:rsidR="005F3DBF" w:rsidRPr="00F35A62" w:rsidRDefault="005F3DBF" w:rsidP="005F3DBF">
      <w:pPr>
        <w:ind w:firstLine="709"/>
        <w:jc w:val="both"/>
      </w:pPr>
      <w:r w:rsidRPr="00F35A62">
        <w:t>- практической работы обучающихся, в период прохождения практики в организациях, деятельность которых соответствует профилю ОПОП.</w:t>
      </w:r>
    </w:p>
    <w:p w:rsidR="005F3DBF" w:rsidRPr="00F35A62" w:rsidRDefault="005F3DBF" w:rsidP="005F3DBF">
      <w:pPr>
        <w:ind w:firstLine="709"/>
        <w:jc w:val="both"/>
      </w:pPr>
      <w:r w:rsidRPr="00F35A62">
        <w:t xml:space="preserve">Предусмотрена </w:t>
      </w:r>
      <w:r w:rsidRPr="00F35A62">
        <w:rPr>
          <w:b/>
          <w:i/>
        </w:rPr>
        <w:t>аудиторная контактная работа,</w:t>
      </w:r>
      <w:r w:rsidRPr="00F35A62">
        <w:t xml:space="preserve"> а также контактная работа в электронной информационно-образовательной среде УрГЭУ.</w:t>
      </w:r>
    </w:p>
    <w:p w:rsidR="005F3DBF" w:rsidRPr="00F35A62" w:rsidRDefault="005F3DBF" w:rsidP="005F3DBF">
      <w:pPr>
        <w:ind w:firstLine="709"/>
        <w:jc w:val="both"/>
      </w:pPr>
      <w:r w:rsidRPr="00F35A62">
        <w:t>При осуществлении образовательной деятельности по ОПОП УрГЭУ обеспечивает реализацию дисциплин, закрепленных в учебных планах, посредством проведения учебных занятий лекционного, семинарского типа, групповых консультаций, индивидуальной работы, проведения текущего контроля успеваемости и промежуточной аттестации обучающихся;</w:t>
      </w:r>
    </w:p>
    <w:p w:rsidR="005F3DBF" w:rsidRPr="00F35A62" w:rsidRDefault="005F3DBF" w:rsidP="005F3DBF">
      <w:pPr>
        <w:ind w:firstLine="709"/>
        <w:jc w:val="both"/>
      </w:pPr>
      <w:r w:rsidRPr="00F35A62">
        <w:t>Дисциплины, закрепленные в учебном плане, относящиеся к базовой части ОПОП, являются обязательными для освоения вне зависимости от направленности (профиля). Дисциплины, относящиеся к вариативной части ОПОП, и практики определяют профиль. После выбора обучающимся профиля программы, набор соответствующих дисциплин и практик становится обязательным для освоения.</w:t>
      </w:r>
    </w:p>
    <w:p w:rsidR="005B3F60" w:rsidRPr="00F35A62" w:rsidRDefault="005B3F60" w:rsidP="005F3DBF">
      <w:pPr>
        <w:ind w:firstLine="709"/>
        <w:jc w:val="both"/>
        <w:rPr>
          <w:b/>
          <w:i/>
        </w:rPr>
      </w:pPr>
    </w:p>
    <w:p w:rsidR="005F3DBF" w:rsidRPr="00F35A62" w:rsidRDefault="005F3DBF" w:rsidP="005F3DBF">
      <w:pPr>
        <w:ind w:firstLine="709"/>
        <w:jc w:val="both"/>
        <w:rPr>
          <w:b/>
          <w:i/>
        </w:rPr>
      </w:pPr>
      <w:r w:rsidRPr="00F35A62">
        <w:rPr>
          <w:b/>
          <w:i/>
        </w:rPr>
        <w:t xml:space="preserve">Практика </w:t>
      </w:r>
    </w:p>
    <w:p w:rsidR="005F3DBF" w:rsidRPr="00F35A62" w:rsidRDefault="005F3DBF" w:rsidP="005F3DBF">
      <w:pPr>
        <w:ind w:firstLine="709"/>
        <w:jc w:val="both"/>
        <w:rPr>
          <w:b/>
          <w:i/>
        </w:rPr>
      </w:pPr>
      <w:r w:rsidRPr="00F35A62">
        <w:rPr>
          <w:b/>
          <w:i/>
        </w:rPr>
        <w:t>Типы практик.</w:t>
      </w:r>
    </w:p>
    <w:p w:rsidR="005F3DBF" w:rsidRPr="00F35A62" w:rsidRDefault="005F3DBF" w:rsidP="005F3DBF">
      <w:pPr>
        <w:ind w:firstLine="709"/>
        <w:jc w:val="both"/>
      </w:pPr>
      <w:r w:rsidRPr="00F35A62">
        <w:t xml:space="preserve">Предусмотрено проведение </w:t>
      </w:r>
      <w:r w:rsidRPr="00F35A62">
        <w:rPr>
          <w:b/>
          <w:i/>
        </w:rPr>
        <w:t>учебной и производственной и преддипломной практик</w:t>
      </w:r>
      <w:r w:rsidRPr="00F35A62">
        <w:t>:</w:t>
      </w:r>
    </w:p>
    <w:p w:rsidR="005F3DBF" w:rsidRPr="00F35A62" w:rsidRDefault="005F3DBF" w:rsidP="005F3DBF">
      <w:pPr>
        <w:ind w:firstLine="709"/>
        <w:jc w:val="both"/>
      </w:pPr>
      <w:r w:rsidRPr="00F35A62">
        <w:t>- учебной практики по получению первичных профессиональных умений и навыков;</w:t>
      </w:r>
    </w:p>
    <w:p w:rsidR="005F3DBF" w:rsidRPr="00F35A62" w:rsidRDefault="005F3DBF" w:rsidP="005F3DBF">
      <w:pPr>
        <w:ind w:firstLine="709"/>
        <w:jc w:val="both"/>
      </w:pPr>
      <w:r w:rsidRPr="00F35A62">
        <w:t>- производственной практики по получению профессиональных умений и опыта профессиональной деятельности;</w:t>
      </w:r>
    </w:p>
    <w:p w:rsidR="005F3DBF" w:rsidRPr="00F35A62" w:rsidRDefault="005F3DBF" w:rsidP="005F3DBF">
      <w:pPr>
        <w:ind w:firstLine="709"/>
        <w:jc w:val="both"/>
      </w:pPr>
      <w:r w:rsidRPr="00F35A62">
        <w:t>- преддипломная практика проводится для выполнения выпускной квалификационной работы и является обязательной.</w:t>
      </w:r>
    </w:p>
    <w:p w:rsidR="005F3DBF" w:rsidRPr="00F35A62" w:rsidRDefault="005F3DBF" w:rsidP="005F3DBF">
      <w:pPr>
        <w:ind w:firstLine="567"/>
        <w:jc w:val="both"/>
      </w:pPr>
      <w:r w:rsidRPr="00F35A62">
        <w:t xml:space="preserve">Проведение практик, осуществляется на основе договоров с организациями, деятельность которых соответствует профилю ОПОП. </w:t>
      </w:r>
    </w:p>
    <w:p w:rsidR="005F3DBF" w:rsidRPr="00F35A62" w:rsidRDefault="005F3DBF" w:rsidP="005F3DBF">
      <w:pPr>
        <w:ind w:firstLine="567"/>
        <w:jc w:val="both"/>
        <w:rPr>
          <w:b/>
          <w:i/>
        </w:rPr>
      </w:pPr>
      <w:r w:rsidRPr="00F35A62">
        <w:t>Учебная и производственная практики</w:t>
      </w:r>
      <w:r w:rsidRPr="00F35A62">
        <w:rPr>
          <w:b/>
          <w:i/>
        </w:rPr>
        <w:t xml:space="preserve"> могут проводиться</w:t>
      </w:r>
      <w:r w:rsidRPr="00F35A62">
        <w:t xml:space="preserve"> </w:t>
      </w:r>
      <w:r w:rsidRPr="00F35A62">
        <w:rPr>
          <w:b/>
          <w:i/>
        </w:rPr>
        <w:t>в структурных подразделениях УрГЭУ.</w:t>
      </w:r>
    </w:p>
    <w:p w:rsidR="005F3DBF" w:rsidRPr="00F35A62" w:rsidRDefault="005F3DBF" w:rsidP="005F3DBF">
      <w:pPr>
        <w:ind w:firstLine="709"/>
        <w:jc w:val="both"/>
        <w:rPr>
          <w:b/>
          <w:i/>
        </w:rPr>
      </w:pPr>
      <w:r w:rsidRPr="00F35A62">
        <w:t xml:space="preserve">Преддипломная практика </w:t>
      </w:r>
      <w:r w:rsidRPr="00F35A62">
        <w:rPr>
          <w:b/>
          <w:i/>
        </w:rPr>
        <w:t>проводится на базе организаций</w:t>
      </w:r>
      <w:r w:rsidRPr="00F35A62">
        <w:rPr>
          <w:b/>
        </w:rPr>
        <w:t>.</w:t>
      </w:r>
    </w:p>
    <w:p w:rsidR="005F3DBF" w:rsidRPr="00F35A62" w:rsidRDefault="005F3DBF" w:rsidP="005F3DBF">
      <w:pPr>
        <w:ind w:firstLine="709"/>
        <w:jc w:val="both"/>
      </w:pPr>
      <w:r w:rsidRPr="00F35A62">
        <w:rPr>
          <w:b/>
          <w:i/>
        </w:rPr>
        <w:t>Практика проводится дискретно</w:t>
      </w:r>
      <w:r w:rsidRPr="00F35A62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5F3DBF" w:rsidRPr="00F35A62" w:rsidRDefault="005F3DBF" w:rsidP="005F3DBF">
      <w:pPr>
        <w:ind w:firstLine="709"/>
        <w:jc w:val="both"/>
        <w:rPr>
          <w:b/>
          <w:i/>
        </w:rPr>
      </w:pPr>
      <w:r w:rsidRPr="00F35A62">
        <w:rPr>
          <w:b/>
          <w:i/>
        </w:rPr>
        <w:t>Способы проведения практик.</w:t>
      </w:r>
    </w:p>
    <w:p w:rsidR="005F3DBF" w:rsidRPr="00F35A62" w:rsidRDefault="005F3DBF" w:rsidP="005F3DBF">
      <w:pPr>
        <w:ind w:firstLine="709"/>
        <w:jc w:val="both"/>
      </w:pPr>
      <w:r w:rsidRPr="00F35A62">
        <w:t>- Выездная</w:t>
      </w:r>
    </w:p>
    <w:p w:rsidR="005F3DBF" w:rsidRPr="00F35A62" w:rsidRDefault="005F3DBF" w:rsidP="005F3DBF">
      <w:pPr>
        <w:ind w:firstLine="709"/>
        <w:jc w:val="both"/>
      </w:pPr>
      <w:r w:rsidRPr="00F35A62">
        <w:t xml:space="preserve">- Стационарная. </w:t>
      </w:r>
    </w:p>
    <w:p w:rsidR="005F3DBF" w:rsidRPr="00F35A62" w:rsidRDefault="005F3DBF" w:rsidP="005F3DBF">
      <w:pPr>
        <w:ind w:firstLine="709"/>
        <w:jc w:val="both"/>
      </w:pPr>
      <w:r w:rsidRPr="00F35A62"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5F3DBF" w:rsidRPr="00F35A62" w:rsidRDefault="005F3DBF" w:rsidP="005F3DBF">
      <w:pPr>
        <w:ind w:firstLine="709"/>
        <w:jc w:val="both"/>
      </w:pPr>
      <w:r w:rsidRPr="00F35A62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5F3DBF" w:rsidRPr="00F35A62" w:rsidRDefault="005F3DBF" w:rsidP="005F3DBF">
      <w:pPr>
        <w:ind w:firstLine="709"/>
        <w:jc w:val="both"/>
      </w:pPr>
      <w:r w:rsidRPr="00F35A62">
        <w:lastRenderedPageBreak/>
        <w:t>Порядок проведения практики определяется локальными нормативными актами университета.</w:t>
      </w:r>
    </w:p>
    <w:p w:rsidR="005B3F60" w:rsidRPr="00F35A62" w:rsidRDefault="005B3F60" w:rsidP="005F3DBF">
      <w:pPr>
        <w:ind w:firstLine="567"/>
        <w:jc w:val="both"/>
        <w:rPr>
          <w:b/>
          <w:i/>
        </w:rPr>
      </w:pPr>
    </w:p>
    <w:p w:rsidR="005F3DBF" w:rsidRPr="00F35A62" w:rsidRDefault="005F3DBF" w:rsidP="005F3DBF">
      <w:pPr>
        <w:ind w:firstLine="567"/>
        <w:jc w:val="both"/>
        <w:rPr>
          <w:b/>
          <w:i/>
        </w:rPr>
      </w:pPr>
      <w:r w:rsidRPr="00F35A62">
        <w:rPr>
          <w:b/>
          <w:i/>
        </w:rPr>
        <w:t>Самостоятельная работа студентов</w:t>
      </w:r>
    </w:p>
    <w:p w:rsidR="005F3DBF" w:rsidRPr="00F35A62" w:rsidRDefault="005F3DBF" w:rsidP="005F3DBF">
      <w:pPr>
        <w:ind w:firstLine="567"/>
        <w:jc w:val="both"/>
      </w:pPr>
      <w:r w:rsidRPr="00F35A62">
        <w:t>Организация самостоятельной работы обучающихся по ОПОП осуществляется по трем направлениям:</w:t>
      </w:r>
    </w:p>
    <w:p w:rsidR="005F3DBF" w:rsidRPr="00F35A62" w:rsidRDefault="005F3DBF" w:rsidP="005F3DBF">
      <w:pPr>
        <w:ind w:firstLine="567"/>
        <w:jc w:val="both"/>
      </w:pPr>
      <w:r w:rsidRPr="00F35A62">
        <w:t>- внеаудиторная (написание рефератов, выполнение контрольных работ, подготовка отчетов по практике и др.);</w:t>
      </w:r>
    </w:p>
    <w:p w:rsidR="005F3DBF" w:rsidRPr="00F35A62" w:rsidRDefault="005F3DBF" w:rsidP="005F3DBF">
      <w:pPr>
        <w:ind w:firstLine="567"/>
        <w:jc w:val="both"/>
      </w:pPr>
      <w:r w:rsidRPr="00F35A62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5F3DBF" w:rsidRPr="00F35A62" w:rsidRDefault="005F3DBF" w:rsidP="005F3DBF">
      <w:pPr>
        <w:ind w:firstLine="567"/>
        <w:jc w:val="both"/>
      </w:pPr>
      <w:r w:rsidRPr="00F35A62">
        <w:t>- научно-исследовательская (подготовка докладов, тезисов к участию в конференциях, форумах, подготовка работ на конкурсы, олимпиады, написание курсовой работы и т.д.).</w:t>
      </w:r>
    </w:p>
    <w:p w:rsidR="005F3DBF" w:rsidRPr="00F35A62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</w:p>
    <w:p w:rsidR="005F3DBF" w:rsidRPr="00F35A62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F35A62">
        <w:rPr>
          <w:b/>
          <w:i/>
        </w:rPr>
        <w:t>Текущий контроль успеваемости</w:t>
      </w:r>
      <w:r w:rsidRPr="00F35A62">
        <w:t xml:space="preserve"> обеспечивает оценивание хода освоения дисциплин и прохождения практик,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5F3DBF" w:rsidRPr="00F35A62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</w:p>
    <w:p w:rsidR="005F3DBF" w:rsidRPr="00F35A62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F35A62">
        <w:rPr>
          <w:b/>
          <w:i/>
        </w:rPr>
        <w:t>Промежуточная аттестация</w:t>
      </w:r>
    </w:p>
    <w:p w:rsidR="005F3DBF" w:rsidRPr="00F35A62" w:rsidRDefault="005F3DBF" w:rsidP="005F3DBF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F35A62">
        <w:t xml:space="preserve">Порядок проведения </w:t>
      </w:r>
      <w:r w:rsidRPr="00F35A62">
        <w:rPr>
          <w:b/>
          <w:i/>
        </w:rPr>
        <w:t>промежуточной аттестации</w:t>
      </w:r>
      <w:r w:rsidRPr="00F35A62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5F3DBF" w:rsidRPr="00F35A62" w:rsidRDefault="005F3DBF" w:rsidP="005F3DBF">
      <w:pPr>
        <w:ind w:firstLine="709"/>
        <w:jc w:val="both"/>
        <w:rPr>
          <w:b/>
          <w:i/>
        </w:rPr>
      </w:pPr>
    </w:p>
    <w:p w:rsidR="005F3DBF" w:rsidRPr="00F35A62" w:rsidRDefault="005F3DBF" w:rsidP="005F3DBF">
      <w:pPr>
        <w:ind w:firstLine="567"/>
        <w:jc w:val="both"/>
        <w:rPr>
          <w:b/>
          <w:i/>
        </w:rPr>
      </w:pPr>
      <w:r w:rsidRPr="00F35A62">
        <w:rPr>
          <w:b/>
          <w:i/>
        </w:rPr>
        <w:t xml:space="preserve">Государственная итоговая аттестация. </w:t>
      </w:r>
    </w:p>
    <w:p w:rsidR="005F3DBF" w:rsidRPr="00F35A62" w:rsidRDefault="005F3DBF" w:rsidP="005F3DBF">
      <w:pPr>
        <w:ind w:firstLine="567"/>
        <w:jc w:val="both"/>
      </w:pPr>
      <w:r w:rsidRPr="00F35A62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5F3DBF" w:rsidRPr="00F35A62" w:rsidRDefault="005F3DBF" w:rsidP="005F3DBF">
      <w:pPr>
        <w:ind w:firstLine="709"/>
        <w:jc w:val="both"/>
        <w:rPr>
          <w:b/>
          <w:i/>
        </w:rPr>
      </w:pPr>
      <w:r w:rsidRPr="00F35A62">
        <w:t xml:space="preserve">В государственную итоговую аттестацию обучающихся входит </w:t>
      </w:r>
      <w:r w:rsidRPr="00F35A62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5F3DBF" w:rsidRPr="00F35A62" w:rsidRDefault="005F3DBF" w:rsidP="005F3DBF">
      <w:pPr>
        <w:ind w:firstLine="709"/>
        <w:jc w:val="both"/>
      </w:pPr>
      <w:r w:rsidRPr="00F35A62">
        <w:t>Лицам, успешно прошедшим государственную итоговую аттестацию, выдаются документ об образовании и о квалификации.</w:t>
      </w:r>
    </w:p>
    <w:p w:rsidR="005F3DBF" w:rsidRPr="00F35A62" w:rsidRDefault="005F3DBF" w:rsidP="005F3DBF">
      <w:pPr>
        <w:ind w:firstLine="709"/>
        <w:jc w:val="both"/>
      </w:pPr>
      <w:r w:rsidRPr="00F35A62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F35A62" w:rsidRDefault="00AB0B6D" w:rsidP="006F32DF">
      <w:pPr>
        <w:pStyle w:val="ConsPlusNormal"/>
        <w:spacing w:line="360" w:lineRule="auto"/>
        <w:jc w:val="center"/>
        <w:rPr>
          <w:b/>
          <w:sz w:val="28"/>
          <w:szCs w:val="24"/>
        </w:rPr>
      </w:pPr>
    </w:p>
    <w:p w:rsidR="006914FF" w:rsidRPr="00F35A62" w:rsidRDefault="006914FF" w:rsidP="006914FF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F35A62">
        <w:rPr>
          <w:b/>
          <w:sz w:val="28"/>
          <w:szCs w:val="24"/>
        </w:rPr>
        <w:t>1.6. ОБЩИЕ ТРЕБОВАНИЯ К СИСТЕМЕ ОЦЕНИВАНИЯ РЕЗУЛЬТАТОВ ОСВОЕНИЯ ОПОП И КРИТЕРИИ ВЫСТАВЛЕНИЯ ОЦЕНОК</w:t>
      </w: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  <w:r w:rsidRPr="00F35A62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  <w:r w:rsidRPr="00F35A62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  <w:r w:rsidRPr="00F35A62">
        <w:rPr>
          <w:b/>
          <w:i/>
          <w:szCs w:val="24"/>
        </w:rPr>
        <w:t>Текущая аттестация.</w:t>
      </w:r>
      <w:r w:rsidRPr="00F35A62">
        <w:rPr>
          <w:szCs w:val="24"/>
        </w:rPr>
        <w:t xml:space="preserve"> Используется </w:t>
      </w:r>
      <w:r w:rsidRPr="00F35A62">
        <w:rPr>
          <w:b/>
          <w:i/>
          <w:szCs w:val="24"/>
        </w:rPr>
        <w:t>100-бальная система оценивания</w:t>
      </w:r>
      <w:r w:rsidRPr="00F35A62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  <w:r w:rsidRPr="00F35A62">
        <w:rPr>
          <w:szCs w:val="24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  <w:r w:rsidRPr="00F35A62">
        <w:rPr>
          <w:szCs w:val="24"/>
        </w:rPr>
        <w:t xml:space="preserve">В течении семестра преподавателем проводится не менее 3-х контрольных мероприятий, </w:t>
      </w:r>
      <w:r w:rsidRPr="00F35A62">
        <w:rPr>
          <w:szCs w:val="24"/>
        </w:rPr>
        <w:lastRenderedPageBreak/>
        <w:t>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  <w:r w:rsidRPr="00F35A62">
        <w:rPr>
          <w:b/>
          <w:i/>
          <w:szCs w:val="24"/>
        </w:rPr>
        <w:t xml:space="preserve">Промежуточная аттестация. </w:t>
      </w:r>
      <w:r w:rsidRPr="00F35A62">
        <w:rPr>
          <w:szCs w:val="24"/>
        </w:rPr>
        <w:t xml:space="preserve">Используется </w:t>
      </w:r>
      <w:r w:rsidRPr="00F35A62">
        <w:rPr>
          <w:b/>
          <w:i/>
          <w:szCs w:val="24"/>
        </w:rPr>
        <w:t>5-балльная система оценивания</w:t>
      </w:r>
      <w:r w:rsidRPr="00F35A62">
        <w:rPr>
          <w:szCs w:val="24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  <w:r w:rsidRPr="00F35A62">
        <w:rPr>
          <w:b/>
          <w:i/>
          <w:szCs w:val="24"/>
        </w:rPr>
        <w:t>Порядок перевода рейтинга</w:t>
      </w:r>
      <w:r w:rsidRPr="00F35A62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6914FF" w:rsidRPr="00F35A62" w:rsidRDefault="006914FF" w:rsidP="006914FF">
      <w:pPr>
        <w:pStyle w:val="ConsPlusNormal"/>
        <w:ind w:firstLine="539"/>
        <w:jc w:val="both"/>
        <w:rPr>
          <w:b/>
          <w:i/>
          <w:szCs w:val="24"/>
        </w:rPr>
      </w:pPr>
      <w:r w:rsidRPr="00F35A62">
        <w:rPr>
          <w:b/>
          <w:i/>
          <w:szCs w:val="24"/>
        </w:rPr>
        <w:t>Высокий уровень- 100% - 70% - отлично, хорошо.</w:t>
      </w:r>
    </w:p>
    <w:p w:rsidR="006914FF" w:rsidRPr="00F35A62" w:rsidRDefault="006914FF" w:rsidP="006914FF">
      <w:pPr>
        <w:pStyle w:val="ConsPlusNormal"/>
        <w:ind w:firstLine="539"/>
        <w:jc w:val="both"/>
        <w:rPr>
          <w:b/>
          <w:i/>
          <w:szCs w:val="24"/>
        </w:rPr>
      </w:pPr>
      <w:r w:rsidRPr="00F35A62">
        <w:rPr>
          <w:b/>
          <w:i/>
          <w:szCs w:val="24"/>
        </w:rPr>
        <w:t>Средний уровень – 69% -  50% - удовлетворительно.</w:t>
      </w: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F35A62" w:rsidRPr="00F35A62" w:rsidTr="00381293">
        <w:tc>
          <w:tcPr>
            <w:tcW w:w="1658" w:type="dxa"/>
          </w:tcPr>
          <w:p w:rsidR="006914FF" w:rsidRPr="00F35A62" w:rsidRDefault="006914FF" w:rsidP="00381293">
            <w:pPr>
              <w:pStyle w:val="ConsPlusNormal"/>
              <w:jc w:val="center"/>
              <w:rPr>
                <w:szCs w:val="24"/>
              </w:rPr>
            </w:pPr>
            <w:r w:rsidRPr="00F35A62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6914FF" w:rsidRPr="00F35A62" w:rsidRDefault="006914FF" w:rsidP="00381293">
            <w:pPr>
              <w:pStyle w:val="ConsPlusNormal"/>
              <w:jc w:val="center"/>
              <w:rPr>
                <w:szCs w:val="24"/>
              </w:rPr>
            </w:pPr>
            <w:r w:rsidRPr="00F35A62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6914FF" w:rsidRPr="00F35A62" w:rsidRDefault="006914FF" w:rsidP="00381293">
            <w:pPr>
              <w:pStyle w:val="ConsPlusNormal"/>
              <w:jc w:val="center"/>
              <w:rPr>
                <w:szCs w:val="24"/>
              </w:rPr>
            </w:pPr>
            <w:r w:rsidRPr="00F35A62">
              <w:rPr>
                <w:szCs w:val="24"/>
              </w:rPr>
              <w:t>Характеристика показателя</w:t>
            </w:r>
          </w:p>
        </w:tc>
      </w:tr>
      <w:tr w:rsidR="00F35A62" w:rsidRPr="00F35A62" w:rsidTr="00381293">
        <w:tc>
          <w:tcPr>
            <w:tcW w:w="165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F35A62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35A6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35A6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F35A6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F35A6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F35A62" w:rsidRPr="00F35A62" w:rsidTr="00381293">
        <w:tc>
          <w:tcPr>
            <w:tcW w:w="165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F35A62" w:rsidRDefault="006914FF" w:rsidP="00381293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F35A62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F35A62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F35A62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6914FF" w:rsidRPr="00F35A62" w:rsidRDefault="006914FF" w:rsidP="00381293">
            <w:pPr>
              <w:pStyle w:val="ConsPlusNormal"/>
              <w:jc w:val="both"/>
              <w:rPr>
                <w:b/>
                <w:bCs/>
                <w:i/>
                <w:szCs w:val="24"/>
              </w:rPr>
            </w:pPr>
            <w:r w:rsidRPr="00F35A62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F35A62">
              <w:rPr>
                <w:bCs/>
                <w:szCs w:val="24"/>
              </w:rPr>
              <w:t xml:space="preserve"> </w:t>
            </w:r>
            <w:r w:rsidRPr="00F35A62">
              <w:rPr>
                <w:b/>
                <w:bCs/>
                <w:i/>
                <w:szCs w:val="24"/>
              </w:rPr>
              <w:t>(ответа и т.д.)</w:t>
            </w:r>
          </w:p>
          <w:p w:rsidR="006914FF" w:rsidRPr="00F35A62" w:rsidRDefault="006914FF" w:rsidP="00381293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</w:p>
        </w:tc>
      </w:tr>
      <w:tr w:rsidR="00F35A62" w:rsidRPr="00F35A62" w:rsidTr="00381293">
        <w:tc>
          <w:tcPr>
            <w:tcW w:w="165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F35A62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35A6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F35A6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6914FF" w:rsidRPr="00F35A62" w:rsidRDefault="006914FF" w:rsidP="00381293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F35A62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F35A62" w:rsidRPr="00F35A62" w:rsidTr="00381293">
        <w:tc>
          <w:tcPr>
            <w:tcW w:w="165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F35A62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35A6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F35A6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F35A6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6914FF" w:rsidRPr="00F35A62" w:rsidRDefault="006914FF" w:rsidP="00381293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F35A62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F35A62" w:rsidRPr="00F35A62" w:rsidTr="00381293">
        <w:tc>
          <w:tcPr>
            <w:tcW w:w="165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F35A62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35A62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6914FF" w:rsidRPr="00F35A62" w:rsidTr="00381293">
        <w:tc>
          <w:tcPr>
            <w:tcW w:w="165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6914FF" w:rsidRPr="00F35A62" w:rsidRDefault="006914FF" w:rsidP="00381293">
            <w:pPr>
              <w:pStyle w:val="ConsPlusNormal"/>
              <w:jc w:val="both"/>
              <w:rPr>
                <w:szCs w:val="24"/>
              </w:rPr>
            </w:pPr>
            <w:r w:rsidRPr="00F35A62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FF" w:rsidRPr="00F35A62" w:rsidRDefault="006914FF" w:rsidP="00381293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F35A62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характеристика показателя соответствует </w:t>
            </w:r>
            <w:r w:rsidRPr="00F35A62">
              <w:rPr>
                <w:bCs/>
                <w:iCs/>
                <w:kern w:val="24"/>
                <w:sz w:val="22"/>
                <w:szCs w:val="22"/>
                <w:lang w:eastAsia="en-US"/>
              </w:rPr>
              <w:lastRenderedPageBreak/>
              <w:t>«неудовлетворительно»</w:t>
            </w:r>
          </w:p>
        </w:tc>
      </w:tr>
    </w:tbl>
    <w:p w:rsidR="006914FF" w:rsidRPr="00F35A62" w:rsidRDefault="006914FF" w:rsidP="006914FF">
      <w:pPr>
        <w:pStyle w:val="ConsPlusNormal"/>
        <w:ind w:firstLine="539"/>
        <w:jc w:val="both"/>
        <w:rPr>
          <w:b/>
          <w:i/>
          <w:szCs w:val="24"/>
        </w:rPr>
      </w:pPr>
    </w:p>
    <w:p w:rsidR="006914FF" w:rsidRPr="00F35A62" w:rsidRDefault="006914FF" w:rsidP="006914FF">
      <w:pPr>
        <w:pStyle w:val="ConsPlusNormal"/>
        <w:ind w:firstLine="539"/>
        <w:jc w:val="both"/>
        <w:rPr>
          <w:szCs w:val="24"/>
        </w:rPr>
      </w:pPr>
      <w:r w:rsidRPr="00F35A62">
        <w:rPr>
          <w:b/>
          <w:i/>
          <w:szCs w:val="24"/>
        </w:rPr>
        <w:t>Государственная итоговая аттестация.</w:t>
      </w:r>
      <w:r w:rsidRPr="00F35A62">
        <w:rPr>
          <w:szCs w:val="24"/>
        </w:rPr>
        <w:t xml:space="preserve"> Используется </w:t>
      </w:r>
      <w:r w:rsidRPr="00F35A62">
        <w:rPr>
          <w:b/>
          <w:i/>
          <w:szCs w:val="24"/>
        </w:rPr>
        <w:t>5-балльная система оценивания</w:t>
      </w:r>
      <w:r w:rsidRPr="00F35A62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6914FF" w:rsidRPr="00F35A62" w:rsidRDefault="006914FF" w:rsidP="006914FF">
      <w:pPr>
        <w:ind w:firstLine="709"/>
        <w:jc w:val="both"/>
        <w:rPr>
          <w:rFonts w:eastAsia="Calibri"/>
          <w:b/>
          <w:i/>
          <w:lang w:eastAsia="en-US"/>
        </w:rPr>
      </w:pPr>
      <w:r w:rsidRPr="00F35A62"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6914FF" w:rsidRPr="00F35A62" w:rsidRDefault="006914FF" w:rsidP="006914FF">
      <w:pPr>
        <w:ind w:firstLine="709"/>
        <w:jc w:val="both"/>
      </w:pPr>
      <w:r w:rsidRPr="00F35A62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F35A62">
        <w:rPr>
          <w:b/>
          <w:i/>
        </w:rPr>
        <w:t>содержания ВКР и процедуры защиты. При этом оценивается соответствие:</w:t>
      </w:r>
    </w:p>
    <w:p w:rsidR="006914FF" w:rsidRPr="00F35A62" w:rsidRDefault="006914FF" w:rsidP="006914FF">
      <w:pPr>
        <w:shd w:val="clear" w:color="auto" w:fill="FFFFFF"/>
        <w:ind w:left="-425" w:firstLine="851"/>
        <w:jc w:val="both"/>
      </w:pPr>
      <w:r w:rsidRPr="00F35A62">
        <w:t>- содержания работы заявленной теме;</w:t>
      </w:r>
    </w:p>
    <w:p w:rsidR="006914FF" w:rsidRPr="00F35A62" w:rsidRDefault="006914FF" w:rsidP="006914FF">
      <w:pPr>
        <w:shd w:val="clear" w:color="auto" w:fill="FFFFFF"/>
        <w:ind w:left="-425" w:firstLine="851"/>
        <w:jc w:val="both"/>
      </w:pPr>
      <w:r w:rsidRPr="00F35A62">
        <w:t xml:space="preserve">- глубины раскрытия темы ВКР значимости проблемы исследования; </w:t>
      </w:r>
    </w:p>
    <w:p w:rsidR="006914FF" w:rsidRPr="00F35A62" w:rsidRDefault="006914FF" w:rsidP="006914FF">
      <w:pPr>
        <w:shd w:val="clear" w:color="auto" w:fill="FFFFFF"/>
        <w:ind w:left="-425" w:firstLine="851"/>
        <w:jc w:val="both"/>
      </w:pPr>
      <w:r w:rsidRPr="00F35A62">
        <w:t>- оформления работы требованиям ГОСТ;</w:t>
      </w:r>
    </w:p>
    <w:p w:rsidR="006914FF" w:rsidRPr="00F35A62" w:rsidRDefault="006914FF" w:rsidP="006914FF">
      <w:pPr>
        <w:shd w:val="clear" w:color="auto" w:fill="FFFFFF"/>
        <w:ind w:left="-425" w:firstLine="851"/>
        <w:jc w:val="both"/>
      </w:pPr>
      <w:r w:rsidRPr="00F35A62">
        <w:t>- результатов обучения требованиям, предусмотренным ФГОС ВО.</w:t>
      </w:r>
    </w:p>
    <w:p w:rsidR="006914FF" w:rsidRPr="00F35A62" w:rsidRDefault="006914FF" w:rsidP="006914FF">
      <w:pPr>
        <w:ind w:firstLine="567"/>
        <w:jc w:val="both"/>
        <w:rPr>
          <w:rFonts w:eastAsia="Calibri"/>
          <w:b/>
          <w:lang w:eastAsia="en-US"/>
        </w:rPr>
      </w:pPr>
      <w:r w:rsidRPr="00F35A62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F35A62" w:rsidRPr="00F35A62" w:rsidTr="00381293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r w:rsidRPr="00F35A62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r w:rsidRPr="00F35A62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r w:rsidRPr="00F35A62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r w:rsidRPr="00F35A62">
              <w:t xml:space="preserve">Оценка «удовлетворительно» </w:t>
            </w:r>
          </w:p>
        </w:tc>
      </w:tr>
      <w:tr w:rsidR="00F35A62" w:rsidRPr="00F35A6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F35A62" w:rsidRPr="00F35A6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6914FF" w:rsidRPr="00F35A62" w:rsidRDefault="006914FF" w:rsidP="00381293">
            <w:pPr>
              <w:spacing w:before="115" w:after="115"/>
            </w:pPr>
            <w:r w:rsidRPr="00F35A62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F35A62" w:rsidRPr="00F35A6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3. Четкость формулировок цели и задач </w:t>
            </w:r>
            <w:r w:rsidRPr="00F35A62">
              <w:lastRenderedPageBreak/>
              <w:t>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lastRenderedPageBreak/>
              <w:t xml:space="preserve">Цель и задачи исследования грамотно </w:t>
            </w:r>
            <w:r w:rsidRPr="00F35A62">
              <w:lastRenderedPageBreak/>
              <w:t xml:space="preserve">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lastRenderedPageBreak/>
              <w:t xml:space="preserve">Цель и задачи грамотно сформулированы, </w:t>
            </w:r>
            <w:r w:rsidRPr="00F35A62">
              <w:lastRenderedPageBreak/>
              <w:t xml:space="preserve">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lastRenderedPageBreak/>
              <w:t xml:space="preserve">Цель и задачи сформулированы недостаточно четко, </w:t>
            </w:r>
            <w:r w:rsidRPr="00F35A62">
              <w:lastRenderedPageBreak/>
              <w:t xml:space="preserve">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F35A62" w:rsidRPr="00F35A6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lastRenderedPageBreak/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F35A62" w:rsidRPr="00F35A6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F35A62" w:rsidRPr="00F35A6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В работе допущены некоторые стилистические и речевые погрешности, при этом автор хорошо 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Недостаточное владение деловым стилем речи В работе имеются различного рода ошибки, опечатки исправлены не полностью. </w:t>
            </w:r>
          </w:p>
        </w:tc>
      </w:tr>
      <w:tr w:rsidR="00F35A62" w:rsidRPr="00F35A6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Много недочетов в оформлении. </w:t>
            </w:r>
          </w:p>
        </w:tc>
      </w:tr>
      <w:tr w:rsidR="00F35A62" w:rsidRPr="00F35A62" w:rsidTr="00381293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14FF" w:rsidRPr="00F35A62" w:rsidRDefault="006914FF" w:rsidP="00381293">
            <w:pPr>
              <w:spacing w:before="115" w:after="115"/>
            </w:pPr>
            <w:r w:rsidRPr="00F35A62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6914FF" w:rsidRPr="00F35A62" w:rsidRDefault="006914FF" w:rsidP="006914FF">
      <w:r w:rsidRPr="00F35A62">
        <w:t>Оценка </w:t>
      </w:r>
      <w:r w:rsidRPr="00F35A62">
        <w:rPr>
          <w:b/>
          <w:bCs/>
        </w:rPr>
        <w:t>«неудовлетворительно»</w:t>
      </w:r>
      <w:r w:rsidRPr="00F35A62">
        <w:t> выставляется, если:</w:t>
      </w:r>
    </w:p>
    <w:p w:rsidR="006914FF" w:rsidRPr="00F35A62" w:rsidRDefault="006914FF" w:rsidP="006914FF">
      <w:r w:rsidRPr="00F35A62">
        <w:t>· аппарат исследования не продуман или отсутствует его описание;</w:t>
      </w:r>
    </w:p>
    <w:p w:rsidR="006914FF" w:rsidRPr="00F35A62" w:rsidRDefault="006914FF" w:rsidP="006914FF">
      <w:r w:rsidRPr="00F35A62">
        <w:t>· неудачно сформулированы цель и задачи, выводы носят декларативный характер;</w:t>
      </w:r>
    </w:p>
    <w:p w:rsidR="006914FF" w:rsidRPr="00F35A62" w:rsidRDefault="006914FF" w:rsidP="006914FF">
      <w:r w:rsidRPr="00F35A62">
        <w:t>· в работе не обоснована актуальность проблемы;</w:t>
      </w:r>
    </w:p>
    <w:p w:rsidR="006914FF" w:rsidRPr="00F35A62" w:rsidRDefault="006914FF" w:rsidP="006914FF">
      <w:pPr>
        <w:jc w:val="both"/>
      </w:pPr>
      <w:r w:rsidRPr="00F35A62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6914FF" w:rsidRPr="00F35A62" w:rsidRDefault="006914FF" w:rsidP="006914FF">
      <w:pPr>
        <w:jc w:val="both"/>
      </w:pPr>
      <w:r w:rsidRPr="00F35A62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6914FF" w:rsidRPr="00F35A62" w:rsidRDefault="006914FF" w:rsidP="006914FF">
      <w:pPr>
        <w:jc w:val="both"/>
      </w:pPr>
      <w:r w:rsidRPr="00F35A62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6914FF" w:rsidRPr="00F35A62" w:rsidRDefault="006914FF" w:rsidP="006914FF">
      <w:pPr>
        <w:jc w:val="both"/>
      </w:pPr>
      <w:r w:rsidRPr="00F35A62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6914FF" w:rsidRPr="00F35A62" w:rsidRDefault="006914FF" w:rsidP="006914FF">
      <w:pPr>
        <w:jc w:val="both"/>
      </w:pPr>
      <w:r w:rsidRPr="00F35A62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6914FF" w:rsidRPr="00F35A62" w:rsidRDefault="006914FF" w:rsidP="006914FF">
      <w:pPr>
        <w:jc w:val="both"/>
      </w:pPr>
      <w:r w:rsidRPr="00F35A62">
        <w:t>· в отзыве научного руководителя имеются существенные критические замечания;</w:t>
      </w:r>
    </w:p>
    <w:p w:rsidR="006914FF" w:rsidRPr="00F35A62" w:rsidRDefault="006914FF" w:rsidP="006914FF">
      <w:r w:rsidRPr="00F35A62">
        <w:t>· оформление не соответствует требованиям, предъявляемым к ВКР;</w:t>
      </w:r>
    </w:p>
    <w:p w:rsidR="006914FF" w:rsidRPr="00F35A62" w:rsidRDefault="006914FF" w:rsidP="006914FF">
      <w:r w:rsidRPr="00F35A62">
        <w:t>· к защите не подготовлены  презентационные материалы.</w:t>
      </w:r>
    </w:p>
    <w:p w:rsidR="006914FF" w:rsidRPr="00F35A62" w:rsidRDefault="006914FF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6342E9" w:rsidRPr="00F35A62" w:rsidRDefault="006342E9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6342E9" w:rsidRPr="00F35A62" w:rsidRDefault="006342E9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</w:p>
    <w:p w:rsidR="00AB0B6D" w:rsidRPr="00F35A62" w:rsidRDefault="00E87149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F35A62">
        <w:rPr>
          <w:b/>
          <w:sz w:val="28"/>
          <w:lang w:eastAsia="en-US"/>
        </w:rPr>
        <w:t>1.</w:t>
      </w:r>
      <w:r w:rsidR="00490F47" w:rsidRPr="00F35A62">
        <w:rPr>
          <w:b/>
          <w:sz w:val="28"/>
          <w:lang w:eastAsia="en-US"/>
        </w:rPr>
        <w:t xml:space="preserve">7. ОБЩИЕ ТРЕБОВАНИЯ К </w:t>
      </w:r>
      <w:r w:rsidR="00AB0B6D" w:rsidRPr="00F35A62">
        <w:rPr>
          <w:b/>
          <w:sz w:val="28"/>
          <w:lang w:eastAsia="en-US"/>
        </w:rPr>
        <w:t>ОРГАНИЗАЦИИ ОБРАЗОВАТЕЛЬНОГО</w:t>
      </w:r>
    </w:p>
    <w:p w:rsidR="00AB0B6D" w:rsidRPr="00F35A62" w:rsidRDefault="00AB0B6D" w:rsidP="006F32DF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F35A62">
        <w:rPr>
          <w:b/>
          <w:sz w:val="28"/>
          <w:lang w:eastAsia="en-US"/>
        </w:rPr>
        <w:lastRenderedPageBreak/>
        <w:t>ПРОЦЕССА ДЛЯ ЛИЦ С ОГРАНИЧЕННЫМИ ВОЗМОЖНОСТЯМИ ЗДОРОВЬЯ</w:t>
      </w:r>
    </w:p>
    <w:p w:rsidR="00AB0B6D" w:rsidRPr="00F35A62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</w:p>
    <w:p w:rsidR="00AB0B6D" w:rsidRPr="00F35A62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F35A62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F35A62" w:rsidRDefault="00AB0B6D" w:rsidP="00AB0B6D">
      <w:pPr>
        <w:ind w:firstLine="567"/>
        <w:jc w:val="both"/>
      </w:pPr>
      <w:r w:rsidRPr="00F35A62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F35A62" w:rsidRDefault="00AB0B6D" w:rsidP="00AB0B6D">
      <w:pPr>
        <w:ind w:firstLine="567"/>
        <w:jc w:val="both"/>
      </w:pPr>
      <w:r w:rsidRPr="00F35A62">
        <w:rPr>
          <w:lang w:eastAsia="en-US"/>
        </w:rPr>
        <w:t>- в</w:t>
      </w:r>
      <w:r w:rsidRPr="00F35A62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F35A62" w:rsidRDefault="00AB0B6D" w:rsidP="00AB0B6D">
      <w:pPr>
        <w:tabs>
          <w:tab w:val="clear" w:pos="708"/>
        </w:tabs>
        <w:ind w:firstLine="567"/>
        <w:jc w:val="both"/>
      </w:pPr>
      <w:r w:rsidRPr="00F35A62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F35A62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F35A62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F35A62">
        <w:rPr>
          <w:b/>
          <w:i/>
          <w:lang w:eastAsia="en-US"/>
        </w:rPr>
        <w:t>не более чем на 1 год</w:t>
      </w:r>
      <w:r w:rsidRPr="00F35A62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F35A62" w:rsidRDefault="00AB0B6D" w:rsidP="00AB0B6D">
      <w:pPr>
        <w:ind w:firstLine="709"/>
        <w:jc w:val="both"/>
      </w:pPr>
      <w:r w:rsidRPr="00F35A62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F35A62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F35A62" w:rsidRDefault="00AB0B6D" w:rsidP="00AB0B6D">
      <w:pPr>
        <w:ind w:firstLine="709"/>
        <w:jc w:val="both"/>
        <w:rPr>
          <w:lang w:eastAsia="en-US"/>
        </w:rPr>
      </w:pPr>
      <w:r w:rsidRPr="00F35A62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F35A62" w:rsidRDefault="00AB0B6D" w:rsidP="00AB0B6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F35A62">
        <w:t>Для лиц с ограниченными возможностями здоровья по зрению:</w:t>
      </w:r>
    </w:p>
    <w:p w:rsidR="00AB0B6D" w:rsidRPr="00F35A62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35A62">
        <w:t>- наличие альтернативной версии официального сайта университета в сети «Интернет» для слабовидящих;</w:t>
      </w:r>
    </w:p>
    <w:p w:rsidR="00AB0B6D" w:rsidRPr="00F35A62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35A62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F35A62" w:rsidRDefault="00AB0B6D" w:rsidP="00AB0B6D">
      <w:pPr>
        <w:tabs>
          <w:tab w:val="clear" w:pos="708"/>
          <w:tab w:val="left" w:pos="1276"/>
        </w:tabs>
        <w:ind w:firstLine="567"/>
        <w:jc w:val="both"/>
      </w:pPr>
      <w:r w:rsidRPr="00F35A62">
        <w:t xml:space="preserve">- присутствие ассистента, оказывающего обучающемуся необходимую помощь; </w:t>
      </w:r>
    </w:p>
    <w:p w:rsidR="00AB0B6D" w:rsidRPr="00F35A62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35A62">
        <w:t>обеспечение выпуска альтернативных форматов печатных материалов (крупный шрифт или аудиофайлы);</w:t>
      </w:r>
    </w:p>
    <w:p w:rsidR="00AB0B6D" w:rsidRPr="00F35A62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35A62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F35A62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F35A62">
        <w:t xml:space="preserve">Для лиц с ограниченными возможностями здоровья по слуху: </w:t>
      </w:r>
    </w:p>
    <w:p w:rsidR="00AB0B6D" w:rsidRPr="00F35A62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35A62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F35A62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F35A62">
        <w:lastRenderedPageBreak/>
        <w:t>- обеспечение надлежащими звуковыми средствами воспроизведения информации;</w:t>
      </w:r>
    </w:p>
    <w:p w:rsidR="00AB0B6D" w:rsidRPr="00F35A62" w:rsidRDefault="00AB0B6D" w:rsidP="006914FF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F35A62"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F35A62" w:rsidRDefault="00AB0B6D" w:rsidP="00AB0B6D">
      <w:pPr>
        <w:ind w:firstLine="709"/>
        <w:jc w:val="right"/>
      </w:pPr>
    </w:p>
    <w:p w:rsidR="00AB0B6D" w:rsidRPr="00F35A62" w:rsidRDefault="00AB0B6D" w:rsidP="00AB0B6D">
      <w:pPr>
        <w:ind w:firstLine="709"/>
        <w:jc w:val="right"/>
      </w:pPr>
    </w:p>
    <w:p w:rsidR="00372E41" w:rsidRPr="00F35A62" w:rsidRDefault="00372E41" w:rsidP="00876653">
      <w:pPr>
        <w:pStyle w:val="ConsPlusNormal"/>
        <w:ind w:firstLine="539"/>
        <w:jc w:val="center"/>
        <w:rPr>
          <w:b/>
          <w:szCs w:val="24"/>
        </w:rPr>
      </w:pPr>
      <w:r w:rsidRPr="00F35A62">
        <w:rPr>
          <w:b/>
          <w:szCs w:val="24"/>
        </w:rPr>
        <w:br w:type="page"/>
      </w:r>
    </w:p>
    <w:p w:rsidR="00DE0AB3" w:rsidRPr="00F35A62" w:rsidRDefault="00DE0AB3" w:rsidP="00876653">
      <w:pPr>
        <w:pStyle w:val="ConsPlusNormal"/>
        <w:ind w:firstLine="539"/>
        <w:jc w:val="center"/>
        <w:rPr>
          <w:b/>
          <w:szCs w:val="24"/>
        </w:rPr>
        <w:sectPr w:rsidR="00DE0AB3" w:rsidRPr="00F35A62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F35A62" w:rsidRDefault="00CE1B18" w:rsidP="00490F4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</w:rPr>
      </w:pPr>
      <w:r w:rsidRPr="00F35A62">
        <w:rPr>
          <w:b/>
          <w:sz w:val="28"/>
          <w:szCs w:val="28"/>
        </w:rPr>
        <w:lastRenderedPageBreak/>
        <w:t>2. ХАРАКТЕРИСТИКА ОСНОВНЫХ ПРОФЕССИОНАЛЬНЫХ ОБРАЗОВАТЕЛЬНЫХ ПРОГРАММ – ПРОГРАММ БАКАЛАВРИАТА, 38.03.0</w:t>
      </w:r>
      <w:r w:rsidR="00243144" w:rsidRPr="00F35A62">
        <w:rPr>
          <w:b/>
          <w:sz w:val="28"/>
          <w:szCs w:val="28"/>
        </w:rPr>
        <w:t>3</w:t>
      </w:r>
      <w:r w:rsidRPr="00F35A62">
        <w:rPr>
          <w:b/>
          <w:sz w:val="28"/>
          <w:szCs w:val="28"/>
        </w:rPr>
        <w:t xml:space="preserve"> </w:t>
      </w:r>
      <w:r w:rsidR="00243144" w:rsidRPr="00F35A62">
        <w:rPr>
          <w:b/>
          <w:sz w:val="28"/>
          <w:szCs w:val="28"/>
        </w:rPr>
        <w:t>УПРАВЛЕНИЕ ПЕРСОНАЛОМ</w:t>
      </w:r>
      <w:r w:rsidRPr="00F35A62">
        <w:rPr>
          <w:b/>
          <w:sz w:val="28"/>
          <w:szCs w:val="28"/>
        </w:rPr>
        <w:t xml:space="preserve"> ПО НАПРА</w:t>
      </w:r>
      <w:r w:rsidR="000C53BC" w:rsidRPr="00F35A62">
        <w:rPr>
          <w:b/>
          <w:sz w:val="28"/>
          <w:szCs w:val="28"/>
        </w:rPr>
        <w:t>В</w:t>
      </w:r>
      <w:r w:rsidRPr="00F35A62">
        <w:rPr>
          <w:b/>
          <w:sz w:val="28"/>
          <w:szCs w:val="28"/>
        </w:rPr>
        <w:t>ЛЕННОСТЯМ (ПРОФИЛЯМ)</w:t>
      </w:r>
    </w:p>
    <w:p w:rsidR="00CE1B18" w:rsidRPr="00F35A62" w:rsidRDefault="00CE1B18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F35A62" w:rsidRDefault="00DE0AB3" w:rsidP="008B55C4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  <w:r w:rsidRPr="00F35A62">
        <w:rPr>
          <w:b/>
        </w:rPr>
        <w:t>ОБЩАЯ МАТРИЦА КОМПЕТЕНЦИЙ БАЗОВОЙ ЧАСТИ ПРОГРАММЫ БАКАЛАВРИАТА</w:t>
      </w:r>
    </w:p>
    <w:p w:rsidR="006F32DF" w:rsidRPr="00F35A62" w:rsidRDefault="00DE0AB3" w:rsidP="008B55C4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35A62">
        <w:rPr>
          <w:rFonts w:ascii="Times New Roman CYR" w:hAnsi="Times New Roman CYR" w:cs="Times New Roman CYR"/>
        </w:rPr>
        <w:t xml:space="preserve">Дисциплины, относящиеся </w:t>
      </w:r>
      <w:r w:rsidRPr="00F35A62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F35A62">
        <w:rPr>
          <w:rFonts w:ascii="Times New Roman CYR" w:hAnsi="Times New Roman CYR" w:cs="Times New Roman CYR"/>
        </w:rPr>
        <w:t>, обязательные вне зависимости от направленности (профиля) программы бакалавриата.</w:t>
      </w:r>
    </w:p>
    <w:p w:rsidR="00DE0AB3" w:rsidRPr="00F35A62" w:rsidRDefault="00DE0AB3" w:rsidP="008B55C4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F35A62">
        <w:rPr>
          <w:rFonts w:ascii="Times New Roman CYR" w:hAnsi="Times New Roman CYR" w:cs="Times New Roman CYR"/>
        </w:rPr>
        <w:t xml:space="preserve"> </w:t>
      </w:r>
    </w:p>
    <w:tbl>
      <w:tblPr>
        <w:tblW w:w="158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4"/>
        <w:gridCol w:w="2167"/>
        <w:gridCol w:w="236"/>
        <w:gridCol w:w="299"/>
        <w:gridCol w:w="260"/>
        <w:gridCol w:w="236"/>
        <w:gridCol w:w="236"/>
        <w:gridCol w:w="236"/>
        <w:gridCol w:w="236"/>
        <w:gridCol w:w="236"/>
        <w:gridCol w:w="26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152"/>
      </w:tblGrid>
      <w:tr w:rsidR="00F35A62" w:rsidRPr="00F35A62" w:rsidTr="001A77CD">
        <w:trPr>
          <w:tblHeader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Индекс дисциплины</w:t>
            </w:r>
          </w:p>
        </w:tc>
        <w:tc>
          <w:tcPr>
            <w:tcW w:w="2167" w:type="dxa"/>
            <w:vMerge w:val="restart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Наименование</w:t>
            </w:r>
          </w:p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2240" w:type="dxa"/>
            <w:gridSpan w:val="9"/>
            <w:vMerge w:val="restart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2360" w:type="dxa"/>
            <w:gridSpan w:val="10"/>
            <w:vMerge w:val="restart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Общепрофессиональные</w:t>
            </w:r>
          </w:p>
        </w:tc>
        <w:tc>
          <w:tcPr>
            <w:tcW w:w="6637" w:type="dxa"/>
            <w:gridSpan w:val="28"/>
            <w:shd w:val="clear" w:color="auto" w:fill="auto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1152" w:type="dxa"/>
            <w:vMerge w:val="restart"/>
          </w:tcPr>
          <w:p w:rsidR="001A77CD" w:rsidRPr="00F35A62" w:rsidRDefault="001A77CD" w:rsidP="005A77D4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F35A62" w:rsidRPr="00F35A62" w:rsidTr="001A77CD">
        <w:trPr>
          <w:trHeight w:val="233"/>
          <w:tblHeader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gridSpan w:val="9"/>
            <w:vMerge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33" w:type="dxa"/>
            <w:gridSpan w:val="14"/>
            <w:shd w:val="clear" w:color="auto" w:fill="auto"/>
          </w:tcPr>
          <w:p w:rsidR="001A77CD" w:rsidRPr="00F35A62" w:rsidRDefault="001A77CD" w:rsidP="008715E8">
            <w:pPr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организационно-управленческая и экономическая деятельность</w:t>
            </w:r>
          </w:p>
        </w:tc>
        <w:tc>
          <w:tcPr>
            <w:tcW w:w="3304" w:type="dxa"/>
            <w:gridSpan w:val="14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информационно-аналитическая деятельность</w:t>
            </w:r>
          </w:p>
        </w:tc>
        <w:tc>
          <w:tcPr>
            <w:tcW w:w="1152" w:type="dxa"/>
            <w:vMerge/>
          </w:tcPr>
          <w:p w:rsidR="001A77CD" w:rsidRPr="00F35A62" w:rsidRDefault="001A77CD" w:rsidP="005A77D4">
            <w:pPr>
              <w:tabs>
                <w:tab w:val="clear" w:pos="708"/>
              </w:tabs>
              <w:rPr>
                <w:sz w:val="22"/>
                <w:szCs w:val="22"/>
              </w:rPr>
            </w:pPr>
          </w:p>
        </w:tc>
      </w:tr>
      <w:tr w:rsidR="00F35A62" w:rsidRPr="00F35A62" w:rsidTr="000D7D9A">
        <w:trPr>
          <w:cantSplit/>
          <w:trHeight w:val="1181"/>
          <w:tblHeader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67" w:type="dxa"/>
            <w:vMerge/>
            <w:shd w:val="clear" w:color="auto" w:fill="auto"/>
            <w:vAlign w:val="center"/>
          </w:tcPr>
          <w:p w:rsidR="001A77CD" w:rsidRPr="00F35A62" w:rsidRDefault="001A77CD" w:rsidP="008715E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ОК-1</w:t>
            </w:r>
          </w:p>
        </w:tc>
        <w:tc>
          <w:tcPr>
            <w:tcW w:w="299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ОК-2</w:t>
            </w:r>
          </w:p>
        </w:tc>
        <w:tc>
          <w:tcPr>
            <w:tcW w:w="260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ОК-8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ОПК- 5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ПК-8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ПК-9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ПК-10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ПК-13</w:t>
            </w:r>
          </w:p>
        </w:tc>
        <w:tc>
          <w:tcPr>
            <w:tcW w:w="265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ПК-18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ПК-19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ПК-20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ПК-28</w:t>
            </w:r>
          </w:p>
        </w:tc>
        <w:tc>
          <w:tcPr>
            <w:tcW w:w="1152" w:type="dxa"/>
            <w:vMerge/>
            <w:textDirection w:val="btLr"/>
          </w:tcPr>
          <w:p w:rsidR="001A77CD" w:rsidRPr="00F35A62" w:rsidRDefault="001A77CD" w:rsidP="005A77D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 xml:space="preserve">Блок 1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1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sz w:val="22"/>
                <w:szCs w:val="22"/>
              </w:rPr>
            </w:pPr>
          </w:p>
        </w:tc>
      </w:tr>
      <w:tr w:rsidR="00F35A62" w:rsidRPr="00F35A62" w:rsidTr="000F2C41">
        <w:trPr>
          <w:cantSplit/>
          <w:trHeight w:val="426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1 (ФГОС)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История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2 (ФГОС)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Философия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3 (ФГОС)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4 (ФГОС)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trHeight w:val="70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Правовое обеспечение кадровой работы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1A77CD" w:rsidRPr="00F35A62" w:rsidRDefault="001A77CD" w:rsidP="005A77D4">
            <w:pPr>
              <w:tabs>
                <w:tab w:val="clear" w:pos="708"/>
              </w:tabs>
              <w:ind w:left="-90"/>
              <w:rPr>
                <w:b/>
                <w:bCs/>
                <w:sz w:val="22"/>
                <w:szCs w:val="22"/>
              </w:rPr>
            </w:pPr>
            <w:r w:rsidRPr="00F35A62">
              <w:t>07.003</w:t>
            </w:r>
          </w:p>
        </w:tc>
      </w:tr>
      <w:tr w:rsidR="00F35A62" w:rsidRPr="00F35A62" w:rsidTr="000F2C41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Социология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 xml:space="preserve">Информатика и информационные технологии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ind w:right="-145"/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Б1.Б.08.01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ind w:right="-145"/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Б1.Б.08.02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 xml:space="preserve">Информационные </w:t>
            </w:r>
            <w:r w:rsidRPr="00F35A62">
              <w:rPr>
                <w:bCs/>
                <w:sz w:val="22"/>
                <w:szCs w:val="22"/>
              </w:rPr>
              <w:lastRenderedPageBreak/>
              <w:t xml:space="preserve">технологии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ind w:left="113" w:right="113"/>
              <w:jc w:val="center"/>
              <w:rPr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F2C41">
            <w:pPr>
              <w:jc w:val="center"/>
              <w:rPr>
                <w:b/>
                <w:bCs/>
                <w:sz w:val="20"/>
                <w:szCs w:val="22"/>
              </w:rPr>
            </w:pPr>
            <w:r w:rsidRPr="00F35A62">
              <w:rPr>
                <w:b/>
                <w:bCs/>
                <w:sz w:val="20"/>
                <w:szCs w:val="22"/>
              </w:rPr>
              <w:t>0</w:t>
            </w: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</w:t>
            </w:r>
            <w:r w:rsidR="002F62C8" w:rsidRPr="00F35A62">
              <w:rPr>
                <w:bCs/>
                <w:sz w:val="22"/>
                <w:szCs w:val="22"/>
              </w:rPr>
              <w:t>0</w:t>
            </w:r>
            <w:r w:rsidRPr="00F35A6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 xml:space="preserve">Экономическая теория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 xml:space="preserve">Математика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Б1.Б.11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Управление занятостью населения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72538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ind w:left="-90"/>
              <w:rPr>
                <w:b/>
                <w:bCs/>
                <w:sz w:val="22"/>
                <w:szCs w:val="22"/>
              </w:rPr>
            </w:pPr>
            <w:r w:rsidRPr="00F35A62">
              <w:t>07.003</w:t>
            </w: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Б1.Б.12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2D4F97">
            <w:pPr>
              <w:tabs>
                <w:tab w:val="clear" w:pos="708"/>
              </w:tabs>
              <w:rPr>
                <w:bCs/>
                <w:sz w:val="22"/>
                <w:szCs w:val="22"/>
                <w:highlight w:val="yellow"/>
              </w:rPr>
            </w:pPr>
            <w:r w:rsidRPr="00F35A62">
              <w:rPr>
                <w:bCs/>
                <w:sz w:val="22"/>
                <w:szCs w:val="22"/>
              </w:rPr>
              <w:t>Экономика труда и персонала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ind w:left="-90"/>
            </w:pPr>
            <w:r w:rsidRPr="00F35A62">
              <w:t>07.003</w:t>
            </w: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Б1.Б.13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  <w:highlight w:val="yellow"/>
              </w:rPr>
            </w:pPr>
            <w:r w:rsidRPr="00F35A62">
              <w:rPr>
                <w:bCs/>
                <w:sz w:val="22"/>
                <w:szCs w:val="22"/>
              </w:rPr>
              <w:t>Методы диагностики социальной сферы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ind w:left="-90"/>
            </w:pPr>
            <w:r w:rsidRPr="00F35A62">
              <w:t>07.003</w:t>
            </w: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Б1.Б.14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 xml:space="preserve">Маркетинг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Б1.Б.15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Менеджмент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Б1.Б.16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 xml:space="preserve">Статистика 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HR-аналитика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Б1.Б.18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  <w:highlight w:val="yellow"/>
              </w:rPr>
            </w:pPr>
            <w:r w:rsidRPr="00F35A62">
              <w:rPr>
                <w:bCs/>
                <w:sz w:val="22"/>
                <w:szCs w:val="22"/>
              </w:rPr>
              <w:t>Бухгалтерский учет и отчетность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Б1.Б.19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Трудовые споры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Б1.Б.20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Кадровое делопроизводство и системы электронного документооборота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  <w:r w:rsidRPr="00F35A62">
              <w:t>07.003</w:t>
            </w: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Б1.Б.21</w:t>
            </w:r>
          </w:p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не входят в объем программы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 xml:space="preserve">Элективные курсы по физической культуре и спорту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tabs>
                <w:tab w:val="clear" w:pos="708"/>
              </w:tabs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lastRenderedPageBreak/>
              <w:t xml:space="preserve">Блок 3 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Базовая часть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Б3.Б.01</w:t>
            </w:r>
            <w:r w:rsidR="002F62C8" w:rsidRPr="00F35A62">
              <w:rPr>
                <w:bCs/>
                <w:sz w:val="22"/>
                <w:szCs w:val="22"/>
              </w:rPr>
              <w:t>(Д)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 xml:space="preserve">Государственная итоговая аттестация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D7D9A">
        <w:trPr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1A77CD" w:rsidRPr="00F35A62" w:rsidRDefault="001A77CD" w:rsidP="008715E8">
            <w:pPr>
              <w:rPr>
                <w:bCs/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65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073030">
            <w:pPr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52" w:type="dxa"/>
          </w:tcPr>
          <w:p w:rsidR="001A77CD" w:rsidRPr="00F35A62" w:rsidRDefault="001A77CD" w:rsidP="005A77D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72E41" w:rsidRPr="00F35A62" w:rsidRDefault="00DE0AB3" w:rsidP="00704CD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F35A62">
        <w:t xml:space="preserve">Матрица компетенций дисциплин вариативной </w:t>
      </w:r>
      <w:r w:rsidRPr="00F35A62">
        <w:rPr>
          <w:rFonts w:ascii="Times New Roman CYR" w:hAnsi="Times New Roman CYR" w:cs="Times New Roman CYR"/>
        </w:rPr>
        <w:t>программы бакалавриата, практик, определяющих направленности (профили) программ</w:t>
      </w:r>
      <w:r w:rsidR="002C3D0B" w:rsidRPr="00F35A62">
        <w:rPr>
          <w:rFonts w:ascii="Times New Roman CYR" w:hAnsi="Times New Roman CYR" w:cs="Times New Roman CYR"/>
        </w:rPr>
        <w:t>ы бакалавриата.</w:t>
      </w:r>
      <w:r w:rsidR="00372E41" w:rsidRPr="00F35A62">
        <w:rPr>
          <w:rFonts w:ascii="Times New Roman CYR" w:hAnsi="Times New Roman CYR" w:cs="Times New Roman CYR"/>
        </w:rPr>
        <w:br w:type="page"/>
      </w:r>
    </w:p>
    <w:p w:rsidR="00041294" w:rsidRPr="00F35A62" w:rsidRDefault="00041294" w:rsidP="00490F47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F35A62">
        <w:rPr>
          <w:b/>
          <w:sz w:val="28"/>
        </w:rPr>
        <w:lastRenderedPageBreak/>
        <w:t>2.1. ПО НАПРА</w:t>
      </w:r>
      <w:r w:rsidR="004D1005" w:rsidRPr="00F35A62">
        <w:rPr>
          <w:b/>
          <w:sz w:val="28"/>
        </w:rPr>
        <w:t>В</w:t>
      </w:r>
      <w:r w:rsidRPr="00F35A62">
        <w:rPr>
          <w:b/>
          <w:sz w:val="28"/>
        </w:rPr>
        <w:t xml:space="preserve">ЛЕННОСТИ (ПРОФИЛЮ) </w:t>
      </w:r>
    </w:p>
    <w:p w:rsidR="00243144" w:rsidRPr="00F35A62" w:rsidRDefault="00243144" w:rsidP="00490F47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</w:rPr>
      </w:pPr>
      <w:r w:rsidRPr="00F35A62">
        <w:rPr>
          <w:b/>
          <w:i/>
          <w:sz w:val="28"/>
        </w:rPr>
        <w:t>УПРАВЛЕНИЕ ПЕРСОНАЛОМ И ЭКОНОМИКА ТРУДА</w:t>
      </w:r>
    </w:p>
    <w:p w:rsidR="00CB36F6" w:rsidRPr="00F35A62" w:rsidRDefault="00041294" w:rsidP="00041294">
      <w:pPr>
        <w:ind w:firstLine="709"/>
        <w:jc w:val="both"/>
        <w:rPr>
          <w:highlight w:val="yellow"/>
        </w:rPr>
      </w:pPr>
      <w:r w:rsidRPr="00F35A62">
        <w:rPr>
          <w:b/>
          <w:i/>
        </w:rPr>
        <w:t>Цель программы</w:t>
      </w:r>
      <w:r w:rsidRPr="00F35A62">
        <w:t xml:space="preserve"> - подготовка бакалавра </w:t>
      </w:r>
      <w:r w:rsidR="00CB36F6" w:rsidRPr="00F35A62">
        <w:t>управления персоналом</w:t>
      </w:r>
      <w:r w:rsidRPr="00F35A62">
        <w:t xml:space="preserve">, обладающего надлежащими универсальными, общенаучными, социально-личностными и профессиональными компетенциями для </w:t>
      </w:r>
      <w:r w:rsidR="00CB36F6" w:rsidRPr="00F35A62">
        <w:t>организационно-управленческой, экономической и информационно-аналитической деятельности в сфере управления персоналом.</w:t>
      </w:r>
    </w:p>
    <w:p w:rsidR="00041294" w:rsidRPr="00F35A62" w:rsidRDefault="00041294" w:rsidP="00041294">
      <w:pPr>
        <w:ind w:firstLine="709"/>
        <w:jc w:val="both"/>
      </w:pPr>
    </w:p>
    <w:p w:rsidR="00CA4643" w:rsidRPr="00F35A62" w:rsidRDefault="00143E45" w:rsidP="00490F47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</w:rPr>
      </w:pPr>
      <w:r w:rsidRPr="00F35A62">
        <w:rPr>
          <w:b/>
          <w:sz w:val="28"/>
        </w:rPr>
        <w:t xml:space="preserve">МАТРИЦА </w:t>
      </w:r>
      <w:r w:rsidR="00490F47" w:rsidRPr="00F35A62">
        <w:rPr>
          <w:b/>
          <w:sz w:val="28"/>
        </w:rPr>
        <w:t>КОМПЕТЕНЦИЙ ДИСЦИПЛИН</w:t>
      </w:r>
      <w:r w:rsidRPr="00F35A62">
        <w:rPr>
          <w:b/>
          <w:sz w:val="28"/>
        </w:rPr>
        <w:t xml:space="preserve"> ВАРИАТИВНОЙ ЧАСТИ ПРОГРАММЫ БАКАЛАВРИАТА И ПРАКТИКИ, </w:t>
      </w:r>
      <w:r w:rsidR="00CA4643" w:rsidRPr="00F35A62">
        <w:rPr>
          <w:b/>
          <w:sz w:val="28"/>
        </w:rPr>
        <w:t xml:space="preserve">ОПРЕДЕЛЯЮЩИЕ НАПРАВЛЕННОСТЬ (ПРОФИЛЬ) </w:t>
      </w:r>
    </w:p>
    <w:p w:rsidR="00143E45" w:rsidRPr="00F35A62" w:rsidRDefault="00243144" w:rsidP="00490F47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</w:rPr>
      </w:pPr>
      <w:r w:rsidRPr="00F35A62">
        <w:rPr>
          <w:b/>
          <w:i/>
          <w:sz w:val="28"/>
        </w:rPr>
        <w:t>УПРАВЛЕНИЕ ПЕРСОНАЛОМ И ЭКОНОМИКА ТРУДА</w:t>
      </w:r>
    </w:p>
    <w:tbl>
      <w:tblPr>
        <w:tblW w:w="16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5"/>
        <w:gridCol w:w="3001"/>
        <w:gridCol w:w="236"/>
        <w:gridCol w:w="236"/>
        <w:gridCol w:w="236"/>
        <w:gridCol w:w="236"/>
        <w:gridCol w:w="236"/>
        <w:gridCol w:w="236"/>
        <w:gridCol w:w="236"/>
        <w:gridCol w:w="236"/>
        <w:gridCol w:w="224"/>
        <w:gridCol w:w="1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7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96"/>
        <w:gridCol w:w="1097"/>
      </w:tblGrid>
      <w:tr w:rsidR="00F35A62" w:rsidRPr="00F35A62" w:rsidTr="001A77CD">
        <w:trPr>
          <w:tblHeader/>
          <w:jc w:val="center"/>
        </w:trPr>
        <w:tc>
          <w:tcPr>
            <w:tcW w:w="905" w:type="dxa"/>
            <w:vMerge w:val="restart"/>
            <w:shd w:val="clear" w:color="auto" w:fill="FFFFFF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Индекс дисциплины</w:t>
            </w:r>
          </w:p>
        </w:tc>
        <w:tc>
          <w:tcPr>
            <w:tcW w:w="3001" w:type="dxa"/>
            <w:vMerge w:val="restart"/>
            <w:shd w:val="clear" w:color="auto" w:fill="auto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Наименование</w:t>
            </w:r>
          </w:p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дисциплин базовой части</w:t>
            </w:r>
          </w:p>
        </w:tc>
        <w:tc>
          <w:tcPr>
            <w:tcW w:w="2112" w:type="dxa"/>
            <w:gridSpan w:val="9"/>
            <w:vMerge w:val="restart"/>
            <w:shd w:val="clear" w:color="auto" w:fill="auto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Общекультурные</w:t>
            </w:r>
          </w:p>
        </w:tc>
        <w:tc>
          <w:tcPr>
            <w:tcW w:w="2409" w:type="dxa"/>
            <w:gridSpan w:val="11"/>
            <w:vMerge w:val="restart"/>
            <w:shd w:val="clear" w:color="auto" w:fill="auto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Общепрофессиональные</w:t>
            </w:r>
          </w:p>
        </w:tc>
        <w:tc>
          <w:tcPr>
            <w:tcW w:w="6668" w:type="dxa"/>
            <w:gridSpan w:val="28"/>
            <w:shd w:val="clear" w:color="auto" w:fill="auto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Профессиональные</w:t>
            </w:r>
          </w:p>
        </w:tc>
        <w:tc>
          <w:tcPr>
            <w:tcW w:w="1097" w:type="dxa"/>
            <w:vMerge w:val="restart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Код проф. стандарта, который реализуется в рамках дисциплины</w:t>
            </w:r>
          </w:p>
        </w:tc>
      </w:tr>
      <w:tr w:rsidR="00F35A62" w:rsidRPr="00F35A62" w:rsidTr="001A77CD">
        <w:trPr>
          <w:trHeight w:val="233"/>
          <w:tblHeader/>
          <w:jc w:val="center"/>
        </w:trPr>
        <w:tc>
          <w:tcPr>
            <w:tcW w:w="905" w:type="dxa"/>
            <w:vMerge/>
            <w:shd w:val="clear" w:color="auto" w:fill="FFFFFF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gridSpan w:val="9"/>
            <w:vMerge/>
            <w:shd w:val="clear" w:color="auto" w:fill="auto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304" w:type="dxa"/>
            <w:gridSpan w:val="14"/>
            <w:shd w:val="clear" w:color="auto" w:fill="auto"/>
          </w:tcPr>
          <w:p w:rsidR="001A77CD" w:rsidRPr="00F35A62" w:rsidRDefault="001A77CD" w:rsidP="0044023D">
            <w:pPr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организационно-управленческая и экономическая деятельность</w:t>
            </w:r>
          </w:p>
        </w:tc>
        <w:tc>
          <w:tcPr>
            <w:tcW w:w="3364" w:type="dxa"/>
            <w:gridSpan w:val="14"/>
            <w:shd w:val="clear" w:color="auto" w:fill="auto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информационно-аналитическая деятельность</w:t>
            </w:r>
          </w:p>
        </w:tc>
        <w:tc>
          <w:tcPr>
            <w:tcW w:w="1097" w:type="dxa"/>
            <w:vMerge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sz w:val="22"/>
                <w:szCs w:val="22"/>
              </w:rPr>
            </w:pPr>
          </w:p>
        </w:tc>
      </w:tr>
      <w:tr w:rsidR="00F35A62" w:rsidRPr="00F35A62" w:rsidTr="00493E51">
        <w:trPr>
          <w:cantSplit/>
          <w:trHeight w:val="994"/>
          <w:tblHeader/>
          <w:jc w:val="center"/>
        </w:trPr>
        <w:tc>
          <w:tcPr>
            <w:tcW w:w="905" w:type="dxa"/>
            <w:vMerge/>
            <w:shd w:val="clear" w:color="auto" w:fill="FFFFFF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vMerge/>
            <w:shd w:val="clear" w:color="auto" w:fill="auto"/>
            <w:vAlign w:val="center"/>
          </w:tcPr>
          <w:p w:rsidR="001A77CD" w:rsidRPr="00F35A62" w:rsidRDefault="001A77CD" w:rsidP="0044023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ОК-8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ОК-9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ОПК- 5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ОПК-10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ПК-8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ПК-9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ПК-10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ПК-17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ПК-18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ПК-19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ПК-20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ПК-21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ПК-22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ПК-23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ПК-24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ПК-25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ПК-26</w:t>
            </w:r>
          </w:p>
        </w:tc>
        <w:tc>
          <w:tcPr>
            <w:tcW w:w="23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ПК-27</w:t>
            </w:r>
          </w:p>
        </w:tc>
        <w:tc>
          <w:tcPr>
            <w:tcW w:w="296" w:type="dxa"/>
            <w:shd w:val="clear" w:color="auto" w:fill="auto"/>
            <w:textDirection w:val="btLr"/>
            <w:vAlign w:val="bottom"/>
          </w:tcPr>
          <w:p w:rsidR="001A77CD" w:rsidRPr="00F35A62" w:rsidRDefault="001A77CD" w:rsidP="000D7D9A">
            <w:pPr>
              <w:ind w:left="113" w:right="113"/>
              <w:jc w:val="center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ПК-28</w:t>
            </w:r>
          </w:p>
        </w:tc>
        <w:tc>
          <w:tcPr>
            <w:tcW w:w="1097" w:type="dxa"/>
            <w:vMerge/>
            <w:textDirection w:val="btLr"/>
          </w:tcPr>
          <w:p w:rsidR="001A77CD" w:rsidRPr="00F35A62" w:rsidRDefault="001A77CD" w:rsidP="003049E4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auto" w:fill="FFFFFF"/>
            <w:vAlign w:val="center"/>
          </w:tcPr>
          <w:p w:rsidR="001A77CD" w:rsidRPr="00F35A62" w:rsidRDefault="001A77CD" w:rsidP="0044023D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 xml:space="preserve">Блок 1 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F35A62" w:rsidRDefault="001A77CD" w:rsidP="0044023D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Базовая часть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F35A62" w:rsidRDefault="001A77CD" w:rsidP="006F6EA5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F35A62" w:rsidRDefault="001A77CD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 xml:space="preserve">Методы принятия управленческих решений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F35A62" w:rsidRDefault="001A77CD" w:rsidP="00D82184">
            <w:pPr>
              <w:ind w:left="-132" w:right="-132"/>
              <w:jc w:val="center"/>
              <w:rPr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F35A62" w:rsidRDefault="001A77CD" w:rsidP="006F6EA5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F35A62" w:rsidRDefault="001A77CD" w:rsidP="003D3C3D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 xml:space="preserve">Управление </w:t>
            </w:r>
            <w:r w:rsidR="003D3C3D" w:rsidRPr="00F35A62">
              <w:rPr>
                <w:sz w:val="22"/>
                <w:szCs w:val="22"/>
              </w:rPr>
              <w:t>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F35A62" w:rsidRDefault="001A77CD" w:rsidP="001A77CD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F35A62" w:rsidRDefault="001A77CD" w:rsidP="006F6EA5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F35A62" w:rsidRDefault="001A77CD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Организация корпоративной социальной политики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F35A62" w:rsidRDefault="001A77CD" w:rsidP="001A77CD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F35A62" w:rsidRDefault="001A77CD" w:rsidP="006F6EA5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F35A62" w:rsidRDefault="001A77CD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Организация и нормирование труда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F35A62" w:rsidRDefault="001A77CD" w:rsidP="001A77CD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trHeight w:val="70"/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F35A62" w:rsidRDefault="001A77CD" w:rsidP="002D4F97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Б1.В.05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F35A62" w:rsidRDefault="001E679F" w:rsidP="002D4F97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Мотивация и оплата труда персонала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F35A62" w:rsidRDefault="001A77CD" w:rsidP="001A77CD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F35A62" w:rsidRDefault="001A77CD" w:rsidP="002D4F97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Б1.В.06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F35A62" w:rsidRDefault="001A77CD" w:rsidP="002D4F97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Аудит системы управления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F35A62" w:rsidRDefault="001A77CD" w:rsidP="002D4F97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F35A62" w:rsidRDefault="001A77CD" w:rsidP="001A77CD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1A77CD" w:rsidRPr="00F35A62" w:rsidRDefault="001A77CD" w:rsidP="006F6EA5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Б1.В.07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1A77CD" w:rsidRPr="00F35A62" w:rsidRDefault="001A77CD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Экономика социально-</w:t>
            </w:r>
            <w:r w:rsidRPr="00F35A62">
              <w:rPr>
                <w:sz w:val="22"/>
                <w:szCs w:val="22"/>
              </w:rPr>
              <w:lastRenderedPageBreak/>
              <w:t>трудовых отношений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1A77CD" w:rsidRPr="00F35A62" w:rsidRDefault="001A77CD" w:rsidP="00D82184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1A77CD" w:rsidRPr="00F35A62" w:rsidRDefault="001A77CD" w:rsidP="001A77CD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Б1.В.08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Деловые коммуникации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Б1.В.09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Управление развитием персонала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jc w:val="center"/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Б1.В.10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Управление внутренними коммуникациями и корпоративной культурой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</w:tcPr>
          <w:p w:rsidR="00FB1CC6" w:rsidRPr="00F35A62" w:rsidRDefault="00FB1CC6" w:rsidP="00FB1CC6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Б1.В.11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 xml:space="preserve">Анализ и планирование показателей персонала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Б1.В.12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Проектный семинар (Организация НИР)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Б1.В.13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9A48C4" w:rsidP="00FB1CC6">
            <w:pPr>
              <w:rPr>
                <w:sz w:val="22"/>
                <w:szCs w:val="22"/>
              </w:rPr>
            </w:pPr>
            <w:r w:rsidRPr="009A48C4">
              <w:rPr>
                <w:sz w:val="22"/>
                <w:szCs w:val="22"/>
              </w:rPr>
              <w:t>Моделирование трудовых показателей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0F2C4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Б1.В.14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Оценка и аттестация персонала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Дисциплины (модули) по выбору 1 (ДВ.1)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Б1.В.ДВ.01.01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A83954" w:rsidP="00A83954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 xml:space="preserve">Психофизиология и профдиагностика персонала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Б1.В.ДВ.01.02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A83954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Психология управления персоналом в кросс-культурной среде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jc w:val="center"/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Дисциплины (модули) по выбору 2 (ДВ.2)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Б1.В.ДВ.02.01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Основы безопасности труда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Б1.В.ДВ.02.02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Стандарты безопасности труда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lastRenderedPageBreak/>
              <w:t>Б1.В.ДВ.03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Дисциплины (модули) по выбору 3 (ДВ.3)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Б1.В.ДВ.03.01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Разработка кадровой стратегии и кадровой политики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Б1.В.ДВ.03.02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Технология формирования стратегии управления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Б1.В.ДВ.04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Дисциплины (модули) по выбору 4 (ДВ.4)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Б1.В.ДВ.04.01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Профстандартизация и независимая оценка квалификаций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Б1.В.ДВ.04.02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Технологии личной эффективности в управлении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rPr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Б1.В.ДВ.05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Дисциплины (модули) по выбору 5 (ДВ.5)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Б1.В.ДВ.05.01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Гибкие технологии управления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Б1.В.ДВ.05.02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Технологии бережливого производства в управлении персоналом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Блок 2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Вариативная часть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tabs>
                <w:tab w:val="clear" w:pos="708"/>
              </w:tabs>
              <w:jc w:val="center"/>
              <w:rPr>
                <w:sz w:val="16"/>
                <w:szCs w:val="16"/>
              </w:rPr>
            </w:pPr>
            <w:r w:rsidRPr="00F35A62">
              <w:rPr>
                <w:sz w:val="16"/>
                <w:szCs w:val="16"/>
              </w:rPr>
              <w:t>Б2.В.01 (У)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 xml:space="preserve">Практика по получению первичных профессиональных умений и </w:t>
            </w:r>
            <w:r w:rsidRPr="00F35A62">
              <w:rPr>
                <w:sz w:val="22"/>
                <w:szCs w:val="22"/>
              </w:rPr>
              <w:lastRenderedPageBreak/>
              <w:t>навыков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</w:rPr>
            </w:pPr>
            <w:r w:rsidRPr="00F35A62">
              <w:rPr>
                <w:bCs/>
                <w:sz w:val="16"/>
                <w:szCs w:val="16"/>
              </w:rPr>
              <w:t>Б2.В.02 (П)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493E51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</w:rPr>
            </w:pPr>
            <w:r w:rsidRPr="00F35A62">
              <w:rPr>
                <w:bCs/>
                <w:sz w:val="16"/>
                <w:szCs w:val="16"/>
              </w:rPr>
              <w:t>Б2.В.03 (Пд)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Преддипломная практика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Cs/>
                <w:sz w:val="22"/>
                <w:szCs w:val="22"/>
              </w:rPr>
              <w:t>07.003</w:t>
            </w:r>
          </w:p>
        </w:tc>
      </w:tr>
      <w:tr w:rsidR="00F35A62" w:rsidRPr="00F35A62" w:rsidTr="008A420D">
        <w:trPr>
          <w:jc w:val="center"/>
        </w:trPr>
        <w:tc>
          <w:tcPr>
            <w:tcW w:w="905" w:type="dxa"/>
            <w:shd w:val="clear" w:color="000000" w:fill="FFFFFF"/>
            <w:vAlign w:val="center"/>
          </w:tcPr>
          <w:p w:rsidR="00FB1CC6" w:rsidRPr="00F35A62" w:rsidRDefault="00FB1CC6" w:rsidP="00FB1CC6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tabs>
                <w:tab w:val="clear" w:pos="708"/>
              </w:tabs>
              <w:rPr>
                <w:b/>
                <w:sz w:val="22"/>
                <w:szCs w:val="22"/>
              </w:rPr>
            </w:pPr>
            <w:r w:rsidRPr="00F35A62">
              <w:rPr>
                <w:b/>
                <w:sz w:val="22"/>
                <w:szCs w:val="22"/>
              </w:rPr>
              <w:t>Факультативы: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8A420D">
        <w:trPr>
          <w:jc w:val="center"/>
        </w:trPr>
        <w:tc>
          <w:tcPr>
            <w:tcW w:w="905" w:type="dxa"/>
            <w:shd w:val="clear" w:color="000000" w:fill="FFFFFF"/>
          </w:tcPr>
          <w:p w:rsidR="00FB1CC6" w:rsidRPr="00F35A62" w:rsidRDefault="00FB1CC6" w:rsidP="00FB1CC6">
            <w:pPr>
              <w:tabs>
                <w:tab w:val="clear" w:pos="708"/>
              </w:tabs>
              <w:rPr>
                <w:sz w:val="16"/>
                <w:szCs w:val="16"/>
              </w:rPr>
            </w:pPr>
            <w:r w:rsidRPr="00F35A62">
              <w:rPr>
                <w:bCs/>
                <w:sz w:val="16"/>
                <w:szCs w:val="16"/>
              </w:rPr>
              <w:t>Не входит в объем ОПОП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FB1CC6" w:rsidRPr="00F35A62" w:rsidRDefault="00FB1CC6" w:rsidP="00FB1CC6">
            <w:pPr>
              <w:tabs>
                <w:tab w:val="clear" w:pos="708"/>
              </w:tabs>
              <w:rPr>
                <w:sz w:val="22"/>
                <w:szCs w:val="22"/>
              </w:rPr>
            </w:pPr>
            <w:r w:rsidRPr="00F35A62">
              <w:rPr>
                <w:sz w:val="22"/>
                <w:szCs w:val="22"/>
              </w:rPr>
              <w:t>МОТ и международные трудовые стандарты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8A420D">
        <w:trPr>
          <w:jc w:val="center"/>
        </w:trPr>
        <w:tc>
          <w:tcPr>
            <w:tcW w:w="905" w:type="dxa"/>
            <w:shd w:val="clear" w:color="000000" w:fill="FFFFFF"/>
          </w:tcPr>
          <w:p w:rsidR="00FB1CC6" w:rsidRPr="00F35A62" w:rsidRDefault="00FB1CC6" w:rsidP="00FB1CC6">
            <w:pPr>
              <w:tabs>
                <w:tab w:val="clear" w:pos="708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shd w:val="clear" w:color="auto" w:fill="auto"/>
          </w:tcPr>
          <w:p w:rsidR="00FB1CC6" w:rsidRPr="00F35A62" w:rsidRDefault="00FB1CC6" w:rsidP="00FB1CC6">
            <w:pPr>
              <w:rPr>
                <w:sz w:val="20"/>
              </w:rPr>
            </w:pPr>
            <w:r w:rsidRPr="00F35A62">
              <w:rPr>
                <w:sz w:val="20"/>
              </w:rPr>
              <w:t>Русский язык (как иностранный)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35A62" w:rsidRPr="00F35A62" w:rsidTr="008A420D">
        <w:trPr>
          <w:jc w:val="center"/>
        </w:trPr>
        <w:tc>
          <w:tcPr>
            <w:tcW w:w="905" w:type="dxa"/>
            <w:shd w:val="clear" w:color="000000" w:fill="FFFFFF"/>
          </w:tcPr>
          <w:p w:rsidR="00FB1CC6" w:rsidRPr="00F35A62" w:rsidRDefault="00FB1CC6" w:rsidP="00FB1CC6">
            <w:pPr>
              <w:tabs>
                <w:tab w:val="clear" w:pos="708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  <w:shd w:val="clear" w:color="auto" w:fill="auto"/>
          </w:tcPr>
          <w:p w:rsidR="00FB1CC6" w:rsidRPr="00F35A62" w:rsidRDefault="00FB1CC6" w:rsidP="00FB1CC6">
            <w:pPr>
              <w:rPr>
                <w:sz w:val="20"/>
              </w:rPr>
            </w:pPr>
            <w:r w:rsidRPr="00F35A62">
              <w:rPr>
                <w:sz w:val="20"/>
              </w:rPr>
              <w:t>Организация работы в ЭИОС и ЭБС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  <w:r w:rsidRPr="00F35A6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7" w:type="dxa"/>
          </w:tcPr>
          <w:p w:rsidR="00FB1CC6" w:rsidRPr="00F35A62" w:rsidRDefault="00FB1CC6" w:rsidP="00FB1CC6">
            <w:pPr>
              <w:ind w:left="-132" w:right="-132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30B2C" w:rsidRPr="00F35A62" w:rsidRDefault="00530B2C" w:rsidP="00530B2C">
      <w:r w:rsidRPr="00F35A62">
        <w:br w:type="page"/>
      </w:r>
    </w:p>
    <w:p w:rsidR="00143E45" w:rsidRPr="00F35A62" w:rsidRDefault="00143E45" w:rsidP="00143E45">
      <w:pPr>
        <w:pStyle w:val="a"/>
        <w:numPr>
          <w:ilvl w:val="0"/>
          <w:numId w:val="0"/>
        </w:numPr>
        <w:spacing w:line="240" w:lineRule="auto"/>
        <w:rPr>
          <w:b/>
        </w:rPr>
        <w:sectPr w:rsidR="00143E45" w:rsidRPr="00F35A62" w:rsidSect="00856235">
          <w:footerReference w:type="default" r:id="rId13"/>
          <w:headerReference w:type="first" r:id="rId14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:rsidR="00DE0AB3" w:rsidRPr="00F35A62" w:rsidRDefault="00DE0AB3" w:rsidP="001237E9">
      <w:pPr>
        <w:ind w:firstLine="709"/>
        <w:jc w:val="right"/>
      </w:pPr>
      <w:r w:rsidRPr="00F35A62">
        <w:lastRenderedPageBreak/>
        <w:t>Приложение</w:t>
      </w:r>
      <w:r w:rsidR="00725388" w:rsidRPr="00F35A62">
        <w:t xml:space="preserve"> 1</w:t>
      </w:r>
    </w:p>
    <w:p w:rsidR="00972DE8" w:rsidRPr="00F35A62" w:rsidRDefault="00972DE8" w:rsidP="001237E9">
      <w:pPr>
        <w:ind w:firstLine="709"/>
        <w:jc w:val="center"/>
      </w:pPr>
    </w:p>
    <w:p w:rsidR="00DE0AB3" w:rsidRPr="00F35A62" w:rsidRDefault="00DE0AB3" w:rsidP="001237E9">
      <w:pPr>
        <w:ind w:firstLine="709"/>
        <w:jc w:val="center"/>
      </w:pPr>
      <w:r w:rsidRPr="00F35A62">
        <w:t>Перечень профессиональных стандартов,</w:t>
      </w:r>
    </w:p>
    <w:p w:rsidR="00DE0AB3" w:rsidRPr="00F35A62" w:rsidRDefault="00DE0AB3" w:rsidP="001237E9">
      <w:pPr>
        <w:ind w:firstLine="709"/>
        <w:jc w:val="center"/>
      </w:pPr>
      <w:r w:rsidRPr="00F35A62">
        <w:t>соответствующих профессиональной деятельности выпускников, освоивших</w:t>
      </w:r>
    </w:p>
    <w:p w:rsidR="00972DE8" w:rsidRPr="00F35A62" w:rsidRDefault="00DE0AB3" w:rsidP="001237E9">
      <w:pPr>
        <w:ind w:firstLine="709"/>
        <w:jc w:val="center"/>
      </w:pPr>
      <w:r w:rsidRPr="00F35A62">
        <w:t xml:space="preserve">программу бакалавриата по направлению подготовки </w:t>
      </w:r>
    </w:p>
    <w:p w:rsidR="001C16F2" w:rsidRPr="00F35A62" w:rsidRDefault="001C16F2" w:rsidP="001237E9">
      <w:pPr>
        <w:ind w:firstLine="709"/>
        <w:jc w:val="center"/>
      </w:pPr>
      <w:r w:rsidRPr="00F35A62">
        <w:t>38.03.0</w:t>
      </w:r>
      <w:r w:rsidR="00F425E0" w:rsidRPr="00F35A62">
        <w:t>3</w:t>
      </w:r>
      <w:r w:rsidRPr="00F35A62">
        <w:t xml:space="preserve"> </w:t>
      </w:r>
      <w:r w:rsidR="00F425E0" w:rsidRPr="00F35A62">
        <w:t>Управление персоналом</w:t>
      </w:r>
    </w:p>
    <w:p w:rsidR="001C16F2" w:rsidRPr="00F35A62" w:rsidRDefault="001C16F2" w:rsidP="001237E9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F35A62" w:rsidRPr="00F35A62" w:rsidTr="00DC50F6">
        <w:tc>
          <w:tcPr>
            <w:tcW w:w="562" w:type="dxa"/>
          </w:tcPr>
          <w:p w:rsidR="00DE0AB3" w:rsidRPr="00F35A62" w:rsidRDefault="00DE0AB3" w:rsidP="00155739">
            <w:pPr>
              <w:jc w:val="center"/>
            </w:pPr>
            <w:r w:rsidRPr="00F35A62">
              <w:rPr>
                <w:sz w:val="22"/>
                <w:szCs w:val="22"/>
              </w:rPr>
              <w:t>№ п/п</w:t>
            </w:r>
          </w:p>
          <w:p w:rsidR="00DE0AB3" w:rsidRPr="00F35A62" w:rsidRDefault="00DE0AB3" w:rsidP="00155739">
            <w:pPr>
              <w:jc w:val="center"/>
            </w:pPr>
          </w:p>
        </w:tc>
        <w:tc>
          <w:tcPr>
            <w:tcW w:w="1568" w:type="dxa"/>
          </w:tcPr>
          <w:p w:rsidR="00DE0AB3" w:rsidRPr="00F35A62" w:rsidRDefault="00DE0AB3" w:rsidP="001237E9">
            <w:r w:rsidRPr="00F35A62">
              <w:rPr>
                <w:sz w:val="22"/>
                <w:szCs w:val="22"/>
              </w:rPr>
              <w:t>Код</w:t>
            </w:r>
          </w:p>
          <w:p w:rsidR="00DE0AB3" w:rsidRPr="00F35A62" w:rsidRDefault="00DE0AB3" w:rsidP="00F425E0">
            <w:pPr>
              <w:ind w:right="-71"/>
            </w:pPr>
            <w:r w:rsidRPr="00F35A62">
              <w:rPr>
                <w:sz w:val="22"/>
                <w:szCs w:val="22"/>
              </w:rPr>
              <w:t>профессионального</w:t>
            </w:r>
          </w:p>
          <w:p w:rsidR="00DE0AB3" w:rsidRPr="00F35A62" w:rsidRDefault="00DE0AB3" w:rsidP="001237E9">
            <w:r w:rsidRPr="00F35A62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F35A62" w:rsidRDefault="00DE0AB3" w:rsidP="00155739">
            <w:pPr>
              <w:ind w:firstLine="709"/>
              <w:jc w:val="both"/>
            </w:pPr>
            <w:r w:rsidRPr="00F35A62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F35A62" w:rsidRDefault="00DE0AB3" w:rsidP="001237E9">
            <w:r w:rsidRPr="00F35A62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F35A62" w:rsidRPr="00F35A62" w:rsidTr="00DC50F6">
        <w:tc>
          <w:tcPr>
            <w:tcW w:w="10031" w:type="dxa"/>
            <w:gridSpan w:val="3"/>
          </w:tcPr>
          <w:p w:rsidR="00DE0AB3" w:rsidRPr="00F35A62" w:rsidRDefault="00DE0AB3" w:rsidP="00155739">
            <w:pPr>
              <w:jc w:val="center"/>
            </w:pPr>
            <w:r w:rsidRPr="00F35A62">
              <w:rPr>
                <w:sz w:val="22"/>
                <w:szCs w:val="22"/>
              </w:rPr>
              <w:t>08 Финансы и экономика</w:t>
            </w:r>
          </w:p>
        </w:tc>
      </w:tr>
      <w:tr w:rsidR="00DA3340" w:rsidRPr="00F35A62" w:rsidTr="00243144">
        <w:tc>
          <w:tcPr>
            <w:tcW w:w="562" w:type="dxa"/>
          </w:tcPr>
          <w:p w:rsidR="00DE0AB3" w:rsidRPr="00F35A62" w:rsidRDefault="00DE0AB3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  <w:shd w:val="clear" w:color="auto" w:fill="auto"/>
          </w:tcPr>
          <w:p w:rsidR="00DE0AB3" w:rsidRPr="00F35A62" w:rsidRDefault="00F425E0" w:rsidP="00243144">
            <w:r w:rsidRPr="00F35A62">
              <w:t>07.003</w:t>
            </w:r>
          </w:p>
        </w:tc>
        <w:tc>
          <w:tcPr>
            <w:tcW w:w="7901" w:type="dxa"/>
          </w:tcPr>
          <w:p w:rsidR="00DE0AB3" w:rsidRPr="00F35A62" w:rsidRDefault="00DE0AB3" w:rsidP="00F425E0">
            <w:pPr>
              <w:jc w:val="both"/>
            </w:pPr>
            <w:r w:rsidRPr="00F35A62">
              <w:rPr>
                <w:sz w:val="22"/>
                <w:szCs w:val="22"/>
              </w:rPr>
              <w:t>Профессиональный стандарт «</w:t>
            </w:r>
            <w:r w:rsidR="00F425E0" w:rsidRPr="00F35A62">
              <w:rPr>
                <w:sz w:val="22"/>
                <w:szCs w:val="22"/>
              </w:rPr>
              <w:t>Специалист по управлению персоналом</w:t>
            </w:r>
            <w:r w:rsidRPr="00F35A62">
              <w:rPr>
                <w:sz w:val="22"/>
                <w:szCs w:val="22"/>
              </w:rPr>
              <w:t>», утвержденный</w:t>
            </w:r>
            <w:r w:rsidR="00876A0E" w:rsidRPr="00F35A62">
              <w:rPr>
                <w:sz w:val="22"/>
                <w:szCs w:val="22"/>
              </w:rPr>
              <w:t xml:space="preserve"> </w:t>
            </w:r>
            <w:r w:rsidRPr="00F35A62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F35A62">
              <w:rPr>
                <w:sz w:val="22"/>
                <w:szCs w:val="22"/>
              </w:rPr>
              <w:t xml:space="preserve"> </w:t>
            </w:r>
            <w:r w:rsidRPr="00F35A62">
              <w:rPr>
                <w:sz w:val="22"/>
                <w:szCs w:val="22"/>
              </w:rPr>
              <w:t xml:space="preserve">Федерации от </w:t>
            </w:r>
            <w:r w:rsidR="00F425E0" w:rsidRPr="00F35A62">
              <w:rPr>
                <w:sz w:val="22"/>
                <w:szCs w:val="22"/>
              </w:rPr>
              <w:t>06.10.2015 № 691н</w:t>
            </w:r>
          </w:p>
        </w:tc>
      </w:tr>
    </w:tbl>
    <w:p w:rsidR="00DE0AB3" w:rsidRPr="00F35A62" w:rsidRDefault="00DE0AB3" w:rsidP="00700D21">
      <w:pPr>
        <w:tabs>
          <w:tab w:val="clear" w:pos="708"/>
        </w:tabs>
        <w:jc w:val="center"/>
      </w:pPr>
    </w:p>
    <w:p w:rsidR="0076030D" w:rsidRPr="00F35A62" w:rsidRDefault="0076030D" w:rsidP="00700D21">
      <w:pPr>
        <w:tabs>
          <w:tab w:val="clear" w:pos="708"/>
        </w:tabs>
        <w:jc w:val="center"/>
      </w:pPr>
    </w:p>
    <w:p w:rsidR="0076030D" w:rsidRPr="00F35A62" w:rsidRDefault="0076030D" w:rsidP="00700D21">
      <w:pPr>
        <w:tabs>
          <w:tab w:val="clear" w:pos="708"/>
        </w:tabs>
        <w:jc w:val="center"/>
      </w:pPr>
    </w:p>
    <w:p w:rsidR="00A415E6" w:rsidRPr="00F35A62" w:rsidRDefault="00A415E6" w:rsidP="00700D21">
      <w:pPr>
        <w:tabs>
          <w:tab w:val="clear" w:pos="708"/>
        </w:tabs>
        <w:jc w:val="center"/>
        <w:sectPr w:rsidR="00A415E6" w:rsidRPr="00F35A62" w:rsidSect="00137C72">
          <w:footerReference w:type="default" r:id="rId15"/>
          <w:headerReference w:type="first" r:id="rId16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415E6" w:rsidRPr="00F35A62" w:rsidRDefault="00A415E6" w:rsidP="00A415E6">
      <w:pPr>
        <w:ind w:firstLine="709"/>
        <w:jc w:val="right"/>
      </w:pPr>
      <w:r w:rsidRPr="00F35A62">
        <w:lastRenderedPageBreak/>
        <w:t xml:space="preserve">Приложение 2 </w:t>
      </w:r>
    </w:p>
    <w:p w:rsidR="00A415E6" w:rsidRPr="00F35A62" w:rsidRDefault="00A415E6" w:rsidP="00A415E6">
      <w:pPr>
        <w:ind w:firstLine="709"/>
        <w:jc w:val="center"/>
      </w:pPr>
      <w:r w:rsidRPr="00F35A62">
        <w:t>Перечень общих требований,</w:t>
      </w:r>
    </w:p>
    <w:p w:rsidR="00A415E6" w:rsidRPr="00F35A62" w:rsidRDefault="00A415E6" w:rsidP="00A415E6">
      <w:pPr>
        <w:ind w:firstLine="709"/>
        <w:jc w:val="center"/>
      </w:pPr>
      <w:r w:rsidRPr="00F35A62">
        <w:t>соответствующих профессиональной деятельности выпускников, освоивших</w:t>
      </w:r>
    </w:p>
    <w:p w:rsidR="00A415E6" w:rsidRPr="00F35A62" w:rsidRDefault="00A415E6" w:rsidP="00A415E6">
      <w:pPr>
        <w:ind w:firstLine="709"/>
        <w:jc w:val="center"/>
      </w:pPr>
      <w:r w:rsidRPr="00F35A62">
        <w:t xml:space="preserve">программу бакалавриата по направлению подготовки 38.03.03 Управление </w:t>
      </w:r>
      <w:r w:rsidR="00FD7B2F" w:rsidRPr="00F35A62">
        <w:t>персоналом</w:t>
      </w:r>
    </w:p>
    <w:p w:rsidR="00A415E6" w:rsidRPr="00F35A62" w:rsidRDefault="00A415E6" w:rsidP="00A415E6">
      <w:pPr>
        <w:ind w:firstLine="709"/>
        <w:jc w:val="center"/>
      </w:pPr>
      <w:r w:rsidRPr="00F35A62">
        <w:t>Сопряжение профессиональных компетенций с квалификационными требованиями (общетрудовыми и трудовыми функциями)</w:t>
      </w:r>
    </w:p>
    <w:p w:rsidR="00A415E6" w:rsidRPr="00F35A62" w:rsidRDefault="00A415E6" w:rsidP="00A415E6">
      <w:pPr>
        <w:ind w:firstLine="567"/>
        <w:jc w:val="center"/>
      </w:pPr>
      <w:r w:rsidRPr="00F35A62">
        <w:t xml:space="preserve">Область профессиональной деятельности (07.0003 Специалист по управлению персоналом) </w:t>
      </w:r>
    </w:p>
    <w:p w:rsidR="00A415E6" w:rsidRPr="00F35A62" w:rsidRDefault="00A415E6" w:rsidP="00A415E6">
      <w:pPr>
        <w:ind w:firstLine="567"/>
        <w:jc w:val="center"/>
      </w:pPr>
      <w:r w:rsidRPr="00F35A62">
        <w:t>07 Административно-управленческая и офисная деятельность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3"/>
        <w:gridCol w:w="2552"/>
        <w:gridCol w:w="7289"/>
        <w:gridCol w:w="3059"/>
      </w:tblGrid>
      <w:tr w:rsidR="00F35A62" w:rsidRPr="00F35A62" w:rsidTr="004449DD">
        <w:trPr>
          <w:tblHeader/>
          <w:jc w:val="center"/>
        </w:trPr>
        <w:tc>
          <w:tcPr>
            <w:tcW w:w="2463" w:type="dxa"/>
            <w:shd w:val="clear" w:color="auto" w:fill="EEECE1" w:themeFill="background2"/>
          </w:tcPr>
          <w:p w:rsidR="006342E9" w:rsidRPr="00F35A62" w:rsidRDefault="006342E9" w:rsidP="00A415E6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F35A62">
              <w:rPr>
                <w:b/>
                <w:i/>
                <w:iCs/>
                <w:sz w:val="20"/>
                <w:szCs w:val="20"/>
              </w:rPr>
              <w:t>Типы задач профессиональной деятельности (ПС)</w:t>
            </w:r>
          </w:p>
          <w:p w:rsidR="006342E9" w:rsidRPr="00F35A62" w:rsidRDefault="006342E9" w:rsidP="00A415E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F35A62">
              <w:rPr>
                <w:b/>
                <w:i/>
                <w:iCs/>
                <w:sz w:val="20"/>
                <w:szCs w:val="20"/>
              </w:rPr>
              <w:t>Основная цель вида профессиональной деятельности</w:t>
            </w:r>
            <w:r w:rsidRPr="00F35A62">
              <w:t xml:space="preserve"> </w:t>
            </w:r>
            <w:r w:rsidRPr="00F35A62">
              <w:rPr>
                <w:b/>
                <w:i/>
                <w:iCs/>
                <w:sz w:val="20"/>
                <w:szCs w:val="20"/>
              </w:rPr>
              <w:t>Функциональные обязанности</w:t>
            </w:r>
          </w:p>
        </w:tc>
        <w:tc>
          <w:tcPr>
            <w:tcW w:w="2552" w:type="dxa"/>
            <w:shd w:val="clear" w:color="auto" w:fill="EEECE1" w:themeFill="background2"/>
          </w:tcPr>
          <w:p w:rsidR="006342E9" w:rsidRPr="00F35A62" w:rsidRDefault="006342E9" w:rsidP="00A415E6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</w:rPr>
            </w:pPr>
            <w:r w:rsidRPr="00F35A62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7289" w:type="dxa"/>
            <w:shd w:val="clear" w:color="auto" w:fill="EEECE1" w:themeFill="background2"/>
          </w:tcPr>
          <w:p w:rsidR="006342E9" w:rsidRPr="00F35A62" w:rsidRDefault="006342E9" w:rsidP="00A415E6">
            <w:pPr>
              <w:jc w:val="center"/>
              <w:rPr>
                <w:b/>
                <w:i/>
                <w:sz w:val="20"/>
                <w:szCs w:val="20"/>
              </w:rPr>
            </w:pPr>
            <w:r w:rsidRPr="00F35A62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</w:tc>
        <w:tc>
          <w:tcPr>
            <w:tcW w:w="3059" w:type="dxa"/>
            <w:shd w:val="clear" w:color="auto" w:fill="EEECE1" w:themeFill="background2"/>
          </w:tcPr>
          <w:p w:rsidR="004449DD" w:rsidRPr="00F35A62" w:rsidRDefault="006342E9" w:rsidP="00A415E6">
            <w:pPr>
              <w:autoSpaceDE w:val="0"/>
              <w:autoSpaceDN w:val="0"/>
              <w:adjustRightInd w:val="0"/>
              <w:ind w:left="-21" w:right="-108"/>
              <w:jc w:val="center"/>
              <w:rPr>
                <w:b/>
                <w:i/>
                <w:sz w:val="20"/>
                <w:szCs w:val="20"/>
              </w:rPr>
            </w:pPr>
            <w:r w:rsidRPr="00F35A62">
              <w:rPr>
                <w:b/>
                <w:i/>
                <w:sz w:val="20"/>
                <w:szCs w:val="20"/>
              </w:rPr>
              <w:t xml:space="preserve">Профессиональные компетенции </w:t>
            </w:r>
          </w:p>
          <w:p w:rsidR="006342E9" w:rsidRPr="00F35A62" w:rsidRDefault="006342E9" w:rsidP="00A415E6">
            <w:pPr>
              <w:autoSpaceDE w:val="0"/>
              <w:autoSpaceDN w:val="0"/>
              <w:adjustRightInd w:val="0"/>
              <w:ind w:left="-21" w:right="-108"/>
              <w:jc w:val="center"/>
              <w:rPr>
                <w:b/>
                <w:i/>
                <w:sz w:val="20"/>
                <w:szCs w:val="20"/>
              </w:rPr>
            </w:pPr>
            <w:r w:rsidRPr="00F35A62">
              <w:rPr>
                <w:b/>
                <w:i/>
                <w:sz w:val="20"/>
                <w:szCs w:val="20"/>
              </w:rPr>
              <w:t>(ФГОС ВО)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 w:val="restart"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Обеспечение эффективного функционирования системы управления персоналом для достижения целей организации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Деятельность по обеспечению персоналом</w:t>
            </w:r>
          </w:p>
          <w:p w:rsidR="00381293" w:rsidRPr="00F35A62" w:rsidRDefault="00381293" w:rsidP="00381293">
            <w:pPr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Деятельность по оценке и аттестации персонала</w:t>
            </w:r>
          </w:p>
          <w:p w:rsidR="00381293" w:rsidRPr="00F35A62" w:rsidRDefault="00381293" w:rsidP="00381293">
            <w:pPr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Деятельность по развитию персонала</w:t>
            </w:r>
          </w:p>
          <w:p w:rsidR="00381293" w:rsidRPr="00F35A62" w:rsidRDefault="00381293" w:rsidP="00381293">
            <w:pPr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Деятельность по организации труда и оплаты персонала</w:t>
            </w:r>
          </w:p>
          <w:p w:rsidR="00381293" w:rsidRPr="00F35A62" w:rsidRDefault="00381293" w:rsidP="00381293">
            <w:pPr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</w:rPr>
              <w:t>Деятельность по организации корпоративной социальной политики</w:t>
            </w:r>
          </w:p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B</w:t>
            </w:r>
            <w:r w:rsidRPr="00F35A62">
              <w:rPr>
                <w:sz w:val="20"/>
                <w:szCs w:val="20"/>
              </w:rPr>
              <w:t xml:space="preserve">/01.6 Сбор информации о потребностях организации в персонале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ПК-2, ПК-14, ПК-15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ПК-19, ПК-23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B</w:t>
            </w:r>
            <w:r w:rsidRPr="00F35A62">
              <w:rPr>
                <w:sz w:val="20"/>
                <w:szCs w:val="20"/>
              </w:rPr>
              <w:t>/02.6 Поиск, привлечение, подбор и отбор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ПК-3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ПК-19, ПК-25</w:t>
            </w:r>
          </w:p>
        </w:tc>
      </w:tr>
      <w:tr w:rsidR="00F35A62" w:rsidRPr="00F35A62" w:rsidTr="00381293">
        <w:trPr>
          <w:trHeight w:val="98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-108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B</w:t>
            </w:r>
            <w:r w:rsidRPr="00F35A62">
              <w:rPr>
                <w:sz w:val="20"/>
                <w:szCs w:val="20"/>
              </w:rPr>
              <w:t>/03.6 Администрирование процессов и документооборота обеспечения персоналом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ПК-23, ПК-27, ПК-28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C</w:t>
            </w:r>
            <w:r w:rsidRPr="00F35A62">
              <w:rPr>
                <w:sz w:val="20"/>
                <w:szCs w:val="20"/>
              </w:rPr>
              <w:t>/02.6 Организация и проведение аттестации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7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ПК-20,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-108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C</w:t>
            </w:r>
            <w:r w:rsidRPr="00F35A62">
              <w:rPr>
                <w:sz w:val="20"/>
                <w:szCs w:val="20"/>
              </w:rPr>
              <w:t>/03.6 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7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ПК-17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D</w:t>
            </w:r>
            <w:r w:rsidRPr="00F35A62">
              <w:rPr>
                <w:sz w:val="20"/>
                <w:szCs w:val="20"/>
              </w:rPr>
              <w:t>/01.6 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6, 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21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ПК-16, ПК-21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  <w:lang w:val="en-US"/>
              </w:rPr>
            </w:pPr>
            <w:r w:rsidRPr="00F35A62">
              <w:rPr>
                <w:sz w:val="20"/>
                <w:szCs w:val="20"/>
                <w:lang w:val="en-US"/>
              </w:rPr>
              <w:t>D</w:t>
            </w:r>
            <w:r w:rsidRPr="00F35A62">
              <w:rPr>
                <w:sz w:val="20"/>
                <w:szCs w:val="20"/>
              </w:rPr>
              <w:t xml:space="preserve">/02.6 Организация обучения персонала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6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ПК-19, ПК-22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D</w:t>
            </w:r>
            <w:r w:rsidRPr="00F35A62">
              <w:rPr>
                <w:sz w:val="20"/>
                <w:szCs w:val="20"/>
              </w:rPr>
              <w:t>/03.6 Организация адаптации и стажировки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4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ПК-21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D</w:t>
            </w:r>
            <w:r w:rsidRPr="00F35A62">
              <w:rPr>
                <w:sz w:val="20"/>
                <w:szCs w:val="20"/>
              </w:rPr>
              <w:t xml:space="preserve">/04.6 Администрирование процессов и документооборота по развитию и профессиональной карьере, обучению, адаптации и стажировке персонала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4122F0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4, 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6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ПК-21, ПК-27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  <w:lang w:val="en-US"/>
              </w:rPr>
            </w:pPr>
            <w:r w:rsidRPr="00F35A62">
              <w:rPr>
                <w:sz w:val="20"/>
                <w:szCs w:val="20"/>
                <w:lang w:val="en-US"/>
              </w:rPr>
              <w:t>E</w:t>
            </w:r>
            <w:r w:rsidRPr="00F35A62">
              <w:rPr>
                <w:sz w:val="20"/>
                <w:szCs w:val="20"/>
              </w:rPr>
              <w:t xml:space="preserve">/01.6 Организация труда персонала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ПК-1, ПК-5, ПК-7, ПК-9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ПК-18, ПК-22, ПК-26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E</w:t>
            </w:r>
            <w:r w:rsidRPr="00F35A62">
              <w:rPr>
                <w:sz w:val="20"/>
                <w:szCs w:val="20"/>
              </w:rPr>
              <w:t>/02.6 Организация оплаты труда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8, 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24</w:t>
            </w:r>
            <w:r w:rsidR="004122F0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ПК-22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E</w:t>
            </w:r>
            <w:r w:rsidRPr="00F35A62">
              <w:rPr>
                <w:sz w:val="20"/>
                <w:szCs w:val="20"/>
              </w:rPr>
              <w:t>/03.6 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0E4C17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ПК-10, ПК-11, ПК-12, ПК-13</w:t>
            </w:r>
            <w:r w:rsidR="000E4C17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ПК-26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F</w:t>
            </w:r>
            <w:r w:rsidRPr="00F35A62">
              <w:rPr>
                <w:sz w:val="20"/>
                <w:szCs w:val="20"/>
              </w:rPr>
              <w:t xml:space="preserve">/01.6 Разработка корпоративной социальной политики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381293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ПК-17, ПК-24</w:t>
            </w:r>
            <w:r w:rsidR="000E4C17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ПК-22</w:t>
            </w:r>
          </w:p>
        </w:tc>
      </w:tr>
      <w:tr w:rsidR="00F35A62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F</w:t>
            </w:r>
            <w:r w:rsidRPr="00F35A62">
              <w:rPr>
                <w:sz w:val="20"/>
                <w:szCs w:val="20"/>
              </w:rPr>
              <w:t xml:space="preserve">/02.6 Реализация корпоративной социальной политики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0E4C17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ПК-17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, 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24, 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2</w:t>
            </w:r>
            <w:r w:rsidR="000E4C17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2</w:t>
            </w:r>
          </w:p>
        </w:tc>
      </w:tr>
      <w:tr w:rsidR="00381293" w:rsidRPr="00F35A62" w:rsidTr="00381293">
        <w:trPr>
          <w:trHeight w:val="70"/>
          <w:jc w:val="center"/>
        </w:trPr>
        <w:tc>
          <w:tcPr>
            <w:tcW w:w="2463" w:type="dxa"/>
            <w:vMerge/>
          </w:tcPr>
          <w:p w:rsidR="00381293" w:rsidRPr="00F35A62" w:rsidRDefault="00381293" w:rsidP="0038129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381293" w:rsidRPr="00F35A62" w:rsidRDefault="00381293" w:rsidP="00381293">
            <w:pPr>
              <w:rPr>
                <w:sz w:val="20"/>
                <w:szCs w:val="20"/>
              </w:rPr>
            </w:pPr>
          </w:p>
        </w:tc>
        <w:tc>
          <w:tcPr>
            <w:tcW w:w="7289" w:type="dxa"/>
            <w:shd w:val="clear" w:color="auto" w:fill="auto"/>
          </w:tcPr>
          <w:p w:rsidR="00381293" w:rsidRPr="00F35A62" w:rsidRDefault="00381293" w:rsidP="00381293">
            <w:pPr>
              <w:ind w:left="57" w:right="57"/>
              <w:rPr>
                <w:sz w:val="20"/>
                <w:szCs w:val="20"/>
              </w:rPr>
            </w:pPr>
            <w:r w:rsidRPr="00F35A62">
              <w:rPr>
                <w:sz w:val="20"/>
                <w:szCs w:val="20"/>
                <w:lang w:val="en-US"/>
              </w:rPr>
              <w:t>F</w:t>
            </w:r>
            <w:r w:rsidRPr="00F35A62">
              <w:rPr>
                <w:sz w:val="20"/>
                <w:szCs w:val="20"/>
              </w:rPr>
              <w:t>/03.6 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293" w:rsidRPr="00F35A62" w:rsidRDefault="00381293" w:rsidP="000E4C17">
            <w:pPr>
              <w:spacing w:line="256" w:lineRule="auto"/>
              <w:ind w:left="57" w:right="57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 xml:space="preserve">12, 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ПК-</w:t>
            </w:r>
            <w:r w:rsidRPr="00F35A62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13</w:t>
            </w:r>
            <w:r w:rsidR="000E4C17" w:rsidRPr="00F35A62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, ПК-19</w:t>
            </w:r>
          </w:p>
        </w:tc>
      </w:tr>
    </w:tbl>
    <w:p w:rsidR="0076030D" w:rsidRPr="00F35A62" w:rsidRDefault="0076030D" w:rsidP="00700D21">
      <w:pPr>
        <w:tabs>
          <w:tab w:val="clear" w:pos="708"/>
        </w:tabs>
        <w:jc w:val="center"/>
      </w:pPr>
    </w:p>
    <w:sectPr w:rsidR="0076030D" w:rsidRPr="00F35A62" w:rsidSect="00A415E6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44" w:rsidRDefault="00AC3544" w:rsidP="00EB4F4A">
      <w:r>
        <w:separator/>
      </w:r>
    </w:p>
  </w:endnote>
  <w:endnote w:type="continuationSeparator" w:id="0">
    <w:p w:rsidR="00AC3544" w:rsidRDefault="00AC3544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1" w:rsidRDefault="000F2C4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162B">
      <w:rPr>
        <w:noProof/>
      </w:rPr>
      <w:t>2</w:t>
    </w:r>
    <w:r>
      <w:rPr>
        <w:noProof/>
      </w:rPr>
      <w:fldChar w:fldCharType="end"/>
    </w:r>
  </w:p>
  <w:p w:rsidR="000F2C41" w:rsidRDefault="000F2C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1" w:rsidRDefault="000F2C4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C162B">
      <w:rPr>
        <w:noProof/>
      </w:rPr>
      <w:t>37</w:t>
    </w:r>
    <w:r>
      <w:rPr>
        <w:noProof/>
      </w:rPr>
      <w:fldChar w:fldCharType="end"/>
    </w:r>
  </w:p>
  <w:p w:rsidR="000F2C41" w:rsidRDefault="000F2C4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1" w:rsidRDefault="000F2C4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40</w:t>
    </w:r>
    <w:r>
      <w:rPr>
        <w:noProof/>
      </w:rPr>
      <w:fldChar w:fldCharType="end"/>
    </w:r>
  </w:p>
  <w:p w:rsidR="000F2C41" w:rsidRDefault="000F2C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44" w:rsidRDefault="00AC3544" w:rsidP="00EB4F4A">
      <w:r>
        <w:separator/>
      </w:r>
    </w:p>
  </w:footnote>
  <w:footnote w:type="continuationSeparator" w:id="0">
    <w:p w:rsidR="00AC3544" w:rsidRDefault="00AC3544" w:rsidP="00EB4F4A">
      <w:r>
        <w:continuationSeparator/>
      </w:r>
    </w:p>
  </w:footnote>
  <w:footnote w:id="1">
    <w:p w:rsidR="000F2C41" w:rsidRDefault="000F2C41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1" w:rsidRDefault="000F2C41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1" w:rsidRDefault="000F2C41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1" w:rsidRDefault="000F2C41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4E2522"/>
    <w:multiLevelType w:val="multilevel"/>
    <w:tmpl w:val="69124C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858"/>
    <w:rsid w:val="00016C78"/>
    <w:rsid w:val="0002034B"/>
    <w:rsid w:val="00020F34"/>
    <w:rsid w:val="0002477C"/>
    <w:rsid w:val="00026076"/>
    <w:rsid w:val="00026995"/>
    <w:rsid w:val="000307FC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0BB3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3030"/>
    <w:rsid w:val="000733E4"/>
    <w:rsid w:val="00074101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C53BC"/>
    <w:rsid w:val="000D0FD2"/>
    <w:rsid w:val="000D2B89"/>
    <w:rsid w:val="000D3B05"/>
    <w:rsid w:val="000D4776"/>
    <w:rsid w:val="000D7D9A"/>
    <w:rsid w:val="000E4C17"/>
    <w:rsid w:val="000E6002"/>
    <w:rsid w:val="000E66D9"/>
    <w:rsid w:val="000F2700"/>
    <w:rsid w:val="000F2C41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956"/>
    <w:rsid w:val="00120E5C"/>
    <w:rsid w:val="001237E9"/>
    <w:rsid w:val="00127491"/>
    <w:rsid w:val="00130DF0"/>
    <w:rsid w:val="0013133F"/>
    <w:rsid w:val="00131E11"/>
    <w:rsid w:val="001321C9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86824"/>
    <w:rsid w:val="001929EB"/>
    <w:rsid w:val="00193AA9"/>
    <w:rsid w:val="00196523"/>
    <w:rsid w:val="001A5F07"/>
    <w:rsid w:val="001A6A85"/>
    <w:rsid w:val="001A77CD"/>
    <w:rsid w:val="001A7E61"/>
    <w:rsid w:val="001B1A5A"/>
    <w:rsid w:val="001B21A1"/>
    <w:rsid w:val="001B28FF"/>
    <w:rsid w:val="001B3591"/>
    <w:rsid w:val="001C16F2"/>
    <w:rsid w:val="001C31EF"/>
    <w:rsid w:val="001C5BC5"/>
    <w:rsid w:val="001C6B78"/>
    <w:rsid w:val="001C7C3F"/>
    <w:rsid w:val="001D0D6B"/>
    <w:rsid w:val="001D1D35"/>
    <w:rsid w:val="001D3706"/>
    <w:rsid w:val="001E270D"/>
    <w:rsid w:val="001E5BFC"/>
    <w:rsid w:val="001E5FCC"/>
    <w:rsid w:val="001E679F"/>
    <w:rsid w:val="001E7E9D"/>
    <w:rsid w:val="001F0329"/>
    <w:rsid w:val="001F13E8"/>
    <w:rsid w:val="001F1C5F"/>
    <w:rsid w:val="001F2E65"/>
    <w:rsid w:val="001F4897"/>
    <w:rsid w:val="001F557B"/>
    <w:rsid w:val="001F609E"/>
    <w:rsid w:val="002018A2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402DE"/>
    <w:rsid w:val="00243144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C74C5"/>
    <w:rsid w:val="002D0946"/>
    <w:rsid w:val="002D338C"/>
    <w:rsid w:val="002D4F97"/>
    <w:rsid w:val="002D6794"/>
    <w:rsid w:val="002D70EA"/>
    <w:rsid w:val="002D7264"/>
    <w:rsid w:val="002D79A5"/>
    <w:rsid w:val="002E46F6"/>
    <w:rsid w:val="002E48C4"/>
    <w:rsid w:val="002E50A2"/>
    <w:rsid w:val="002E6D05"/>
    <w:rsid w:val="002F1A73"/>
    <w:rsid w:val="002F1AE4"/>
    <w:rsid w:val="002F358F"/>
    <w:rsid w:val="002F4256"/>
    <w:rsid w:val="002F50FF"/>
    <w:rsid w:val="002F62C8"/>
    <w:rsid w:val="002F71DB"/>
    <w:rsid w:val="00302B09"/>
    <w:rsid w:val="003049E4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575F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1293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5E8A"/>
    <w:rsid w:val="003C6503"/>
    <w:rsid w:val="003C6776"/>
    <w:rsid w:val="003C78AE"/>
    <w:rsid w:val="003D0916"/>
    <w:rsid w:val="003D2121"/>
    <w:rsid w:val="003D2B7E"/>
    <w:rsid w:val="003D3747"/>
    <w:rsid w:val="003D3C3D"/>
    <w:rsid w:val="003D46EA"/>
    <w:rsid w:val="003D4EAF"/>
    <w:rsid w:val="003D60AC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2F0"/>
    <w:rsid w:val="00412981"/>
    <w:rsid w:val="00415430"/>
    <w:rsid w:val="0041645E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023D"/>
    <w:rsid w:val="0044134F"/>
    <w:rsid w:val="004440C2"/>
    <w:rsid w:val="004449DD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0F47"/>
    <w:rsid w:val="00491339"/>
    <w:rsid w:val="00493D45"/>
    <w:rsid w:val="00493E51"/>
    <w:rsid w:val="004952F5"/>
    <w:rsid w:val="0049681D"/>
    <w:rsid w:val="004A1303"/>
    <w:rsid w:val="004A2D59"/>
    <w:rsid w:val="004A3090"/>
    <w:rsid w:val="004A670B"/>
    <w:rsid w:val="004A7C46"/>
    <w:rsid w:val="004B1BB4"/>
    <w:rsid w:val="004B21EC"/>
    <w:rsid w:val="004B350E"/>
    <w:rsid w:val="004B7572"/>
    <w:rsid w:val="004C02B6"/>
    <w:rsid w:val="004C38FF"/>
    <w:rsid w:val="004C44CF"/>
    <w:rsid w:val="004C4BE5"/>
    <w:rsid w:val="004C5E5D"/>
    <w:rsid w:val="004C72D1"/>
    <w:rsid w:val="004C7E32"/>
    <w:rsid w:val="004D1005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6B69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1938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A77D4"/>
    <w:rsid w:val="005B278C"/>
    <w:rsid w:val="005B2881"/>
    <w:rsid w:val="005B2C82"/>
    <w:rsid w:val="005B3F60"/>
    <w:rsid w:val="005B436F"/>
    <w:rsid w:val="005C1B0C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2976"/>
    <w:rsid w:val="005E6893"/>
    <w:rsid w:val="005E75E9"/>
    <w:rsid w:val="005F0899"/>
    <w:rsid w:val="005F3DBF"/>
    <w:rsid w:val="005F43F5"/>
    <w:rsid w:val="005F4F12"/>
    <w:rsid w:val="005F5235"/>
    <w:rsid w:val="00601992"/>
    <w:rsid w:val="006020A1"/>
    <w:rsid w:val="00605A47"/>
    <w:rsid w:val="0061158A"/>
    <w:rsid w:val="00611F6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42E9"/>
    <w:rsid w:val="0063562D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138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5FA6"/>
    <w:rsid w:val="00677F17"/>
    <w:rsid w:val="006809EC"/>
    <w:rsid w:val="00681192"/>
    <w:rsid w:val="00681AA7"/>
    <w:rsid w:val="006901E7"/>
    <w:rsid w:val="0069108C"/>
    <w:rsid w:val="006914FF"/>
    <w:rsid w:val="00691866"/>
    <w:rsid w:val="00691873"/>
    <w:rsid w:val="0069250E"/>
    <w:rsid w:val="006930F4"/>
    <w:rsid w:val="0069675E"/>
    <w:rsid w:val="006A1453"/>
    <w:rsid w:val="006A22B6"/>
    <w:rsid w:val="006A265E"/>
    <w:rsid w:val="006A3447"/>
    <w:rsid w:val="006A41FA"/>
    <w:rsid w:val="006A7181"/>
    <w:rsid w:val="006A74F5"/>
    <w:rsid w:val="006B0DB3"/>
    <w:rsid w:val="006B2D70"/>
    <w:rsid w:val="006B3041"/>
    <w:rsid w:val="006B40A1"/>
    <w:rsid w:val="006B5F4B"/>
    <w:rsid w:val="006C117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E98"/>
    <w:rsid w:val="006F2FAF"/>
    <w:rsid w:val="006F32DF"/>
    <w:rsid w:val="006F3346"/>
    <w:rsid w:val="006F4354"/>
    <w:rsid w:val="006F6EA5"/>
    <w:rsid w:val="007006C5"/>
    <w:rsid w:val="00700D21"/>
    <w:rsid w:val="00701B65"/>
    <w:rsid w:val="00704391"/>
    <w:rsid w:val="00704BE8"/>
    <w:rsid w:val="00704CDF"/>
    <w:rsid w:val="007074F1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5388"/>
    <w:rsid w:val="00727AA8"/>
    <w:rsid w:val="00730B39"/>
    <w:rsid w:val="0073125B"/>
    <w:rsid w:val="00731349"/>
    <w:rsid w:val="0073519B"/>
    <w:rsid w:val="00735804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A45"/>
    <w:rsid w:val="00764EDB"/>
    <w:rsid w:val="00765917"/>
    <w:rsid w:val="0076642F"/>
    <w:rsid w:val="00772480"/>
    <w:rsid w:val="00773F48"/>
    <w:rsid w:val="007740C2"/>
    <w:rsid w:val="0077484A"/>
    <w:rsid w:val="00775A49"/>
    <w:rsid w:val="00777400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8FE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F156F"/>
    <w:rsid w:val="007F1642"/>
    <w:rsid w:val="007F2515"/>
    <w:rsid w:val="007F4556"/>
    <w:rsid w:val="00800D5A"/>
    <w:rsid w:val="0080720D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5E8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A420D"/>
    <w:rsid w:val="008B24D8"/>
    <w:rsid w:val="008B3888"/>
    <w:rsid w:val="008B55C4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5CDB"/>
    <w:rsid w:val="008E7B3F"/>
    <w:rsid w:val="008F5F69"/>
    <w:rsid w:val="008F5FC4"/>
    <w:rsid w:val="008F6B50"/>
    <w:rsid w:val="008F6C5A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196D"/>
    <w:rsid w:val="00943D10"/>
    <w:rsid w:val="00945765"/>
    <w:rsid w:val="00945D36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8072B"/>
    <w:rsid w:val="009811C6"/>
    <w:rsid w:val="00984597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48C4"/>
    <w:rsid w:val="009A5E97"/>
    <w:rsid w:val="009A6635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19AD"/>
    <w:rsid w:val="00A14346"/>
    <w:rsid w:val="00A14B88"/>
    <w:rsid w:val="00A16248"/>
    <w:rsid w:val="00A213E5"/>
    <w:rsid w:val="00A22E37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5E6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5F37"/>
    <w:rsid w:val="00A56BD2"/>
    <w:rsid w:val="00A56F99"/>
    <w:rsid w:val="00A574A3"/>
    <w:rsid w:val="00A6398B"/>
    <w:rsid w:val="00A6457B"/>
    <w:rsid w:val="00A659BD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3954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B7B08"/>
    <w:rsid w:val="00AC139E"/>
    <w:rsid w:val="00AC162B"/>
    <w:rsid w:val="00AC307D"/>
    <w:rsid w:val="00AC3544"/>
    <w:rsid w:val="00AC50EE"/>
    <w:rsid w:val="00AD061F"/>
    <w:rsid w:val="00AD384E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AF6E07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51A5"/>
    <w:rsid w:val="00B356F5"/>
    <w:rsid w:val="00B43FC6"/>
    <w:rsid w:val="00B44109"/>
    <w:rsid w:val="00B442CD"/>
    <w:rsid w:val="00B46477"/>
    <w:rsid w:val="00B4696E"/>
    <w:rsid w:val="00B46FB4"/>
    <w:rsid w:val="00B504B6"/>
    <w:rsid w:val="00B5112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63B4"/>
    <w:rsid w:val="00B97A6A"/>
    <w:rsid w:val="00B97A70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2884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4BFE"/>
    <w:rsid w:val="00C76E93"/>
    <w:rsid w:val="00C84AA7"/>
    <w:rsid w:val="00C95FF3"/>
    <w:rsid w:val="00C9635C"/>
    <w:rsid w:val="00CA4643"/>
    <w:rsid w:val="00CA6023"/>
    <w:rsid w:val="00CA6DC8"/>
    <w:rsid w:val="00CA79AE"/>
    <w:rsid w:val="00CB0F4D"/>
    <w:rsid w:val="00CB2519"/>
    <w:rsid w:val="00CB36F6"/>
    <w:rsid w:val="00CB5FEC"/>
    <w:rsid w:val="00CB745D"/>
    <w:rsid w:val="00CB74A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2A7B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400E"/>
    <w:rsid w:val="00D46AA9"/>
    <w:rsid w:val="00D46EFB"/>
    <w:rsid w:val="00D51217"/>
    <w:rsid w:val="00D541C0"/>
    <w:rsid w:val="00D55C36"/>
    <w:rsid w:val="00D55C52"/>
    <w:rsid w:val="00D56A50"/>
    <w:rsid w:val="00D57270"/>
    <w:rsid w:val="00D60381"/>
    <w:rsid w:val="00D60DC6"/>
    <w:rsid w:val="00D61F67"/>
    <w:rsid w:val="00D630CB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6D9"/>
    <w:rsid w:val="00D81731"/>
    <w:rsid w:val="00D81876"/>
    <w:rsid w:val="00D81ADD"/>
    <w:rsid w:val="00D81CD6"/>
    <w:rsid w:val="00D8217B"/>
    <w:rsid w:val="00D82184"/>
    <w:rsid w:val="00D8697E"/>
    <w:rsid w:val="00D90AE3"/>
    <w:rsid w:val="00D92F7D"/>
    <w:rsid w:val="00DA0E5E"/>
    <w:rsid w:val="00DA28B3"/>
    <w:rsid w:val="00DA2AB4"/>
    <w:rsid w:val="00DA3340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6DD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3AD"/>
    <w:rsid w:val="00E20C77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158F"/>
    <w:rsid w:val="00E728C7"/>
    <w:rsid w:val="00E75A4C"/>
    <w:rsid w:val="00E76766"/>
    <w:rsid w:val="00E76CA8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521F"/>
    <w:rsid w:val="00E9646D"/>
    <w:rsid w:val="00E96EC4"/>
    <w:rsid w:val="00E97053"/>
    <w:rsid w:val="00EA0F8E"/>
    <w:rsid w:val="00EA1C81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D6C27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2BDD"/>
    <w:rsid w:val="00F23341"/>
    <w:rsid w:val="00F260DE"/>
    <w:rsid w:val="00F26BDA"/>
    <w:rsid w:val="00F278EA"/>
    <w:rsid w:val="00F306E1"/>
    <w:rsid w:val="00F33849"/>
    <w:rsid w:val="00F34A43"/>
    <w:rsid w:val="00F35A62"/>
    <w:rsid w:val="00F374DD"/>
    <w:rsid w:val="00F4072C"/>
    <w:rsid w:val="00F425E0"/>
    <w:rsid w:val="00F439A8"/>
    <w:rsid w:val="00F45E44"/>
    <w:rsid w:val="00F461E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1796"/>
    <w:rsid w:val="00FB1CC6"/>
    <w:rsid w:val="00FB37E7"/>
    <w:rsid w:val="00FB475C"/>
    <w:rsid w:val="00FC2646"/>
    <w:rsid w:val="00FC3AA4"/>
    <w:rsid w:val="00FC6B08"/>
    <w:rsid w:val="00FC710E"/>
    <w:rsid w:val="00FC7B7F"/>
    <w:rsid w:val="00FD1388"/>
    <w:rsid w:val="00FD7969"/>
    <w:rsid w:val="00FD7B2F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4A5F5"/>
  <w15:docId w15:val="{2169E51C-68FB-47D1-BC3B-8836FEDA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59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5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5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43B99-B81E-4CF6-824B-3724B588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12475</Words>
  <Characters>71111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83420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товароведения и экспертизы</dc:creator>
  <cp:lastModifiedBy>Овсянникова Анастасия Геннадьевна</cp:lastModifiedBy>
  <cp:revision>55</cp:revision>
  <cp:lastPrinted>2019-07-11T06:02:00Z</cp:lastPrinted>
  <dcterms:created xsi:type="dcterms:W3CDTF">2019-04-12T08:54:00Z</dcterms:created>
  <dcterms:modified xsi:type="dcterms:W3CDTF">2020-03-20T04:39:00Z</dcterms:modified>
</cp:coreProperties>
</file>